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557BB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F774C48" w14:textId="77777777" w:rsidR="0085747A" w:rsidRPr="009C54AE" w:rsidRDefault="0085747A" w:rsidP="00A65A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EB64038" w14:textId="41D8C49B" w:rsidR="0085747A" w:rsidRPr="00A65A73" w:rsidRDefault="0071620A" w:rsidP="00A65A73">
      <w:pPr>
        <w:spacing w:after="0" w:line="240" w:lineRule="exact"/>
        <w:jc w:val="center"/>
        <w:rPr>
          <w:rFonts w:ascii="Corbel" w:hAnsi="Corbel"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65A7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430A8">
        <w:rPr>
          <w:rFonts w:ascii="Corbel" w:hAnsi="Corbel"/>
          <w:i/>
          <w:smallCaps/>
          <w:sz w:val="24"/>
          <w:szCs w:val="24"/>
        </w:rPr>
        <w:t>2019-2022</w:t>
      </w:r>
    </w:p>
    <w:p w14:paraId="10CA8AEC" w14:textId="7F08121B" w:rsidR="00445970" w:rsidRPr="00EA4832" w:rsidRDefault="00445970" w:rsidP="00A65A7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A65A73">
        <w:rPr>
          <w:rFonts w:ascii="Corbel" w:hAnsi="Corbel"/>
          <w:sz w:val="20"/>
          <w:szCs w:val="20"/>
        </w:rPr>
        <w:t>ok akademicki   20</w:t>
      </w:r>
      <w:r w:rsidR="00F430A8">
        <w:rPr>
          <w:rFonts w:ascii="Corbel" w:hAnsi="Corbel"/>
          <w:sz w:val="20"/>
          <w:szCs w:val="20"/>
        </w:rPr>
        <w:t>19</w:t>
      </w:r>
      <w:r w:rsidR="00A65A73">
        <w:rPr>
          <w:rFonts w:ascii="Corbel" w:hAnsi="Corbel"/>
          <w:sz w:val="20"/>
          <w:szCs w:val="20"/>
        </w:rPr>
        <w:t>/202</w:t>
      </w:r>
      <w:r w:rsidR="00F430A8">
        <w:rPr>
          <w:rFonts w:ascii="Corbel" w:hAnsi="Corbel"/>
          <w:sz w:val="20"/>
          <w:szCs w:val="20"/>
        </w:rPr>
        <w:t>0</w:t>
      </w:r>
    </w:p>
    <w:p w14:paraId="45404CC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CDA43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457B89C" w14:textId="77777777" w:rsidTr="00B819C8">
        <w:tc>
          <w:tcPr>
            <w:tcW w:w="2694" w:type="dxa"/>
            <w:vAlign w:val="center"/>
          </w:tcPr>
          <w:p w14:paraId="4220ACF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9940CC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Geografia ekonomiczna</w:t>
            </w:r>
          </w:p>
        </w:tc>
      </w:tr>
      <w:tr w:rsidR="0085747A" w:rsidRPr="009C54AE" w14:paraId="14E3619E" w14:textId="77777777" w:rsidTr="00B819C8">
        <w:tc>
          <w:tcPr>
            <w:tcW w:w="2694" w:type="dxa"/>
            <w:vAlign w:val="center"/>
          </w:tcPr>
          <w:p w14:paraId="1452251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E65DD31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A73">
              <w:rPr>
                <w:rFonts w:ascii="Corbel" w:hAnsi="Corbel"/>
                <w:b w:val="0"/>
                <w:sz w:val="24"/>
                <w:szCs w:val="24"/>
              </w:rPr>
              <w:t>E/I/A.11</w:t>
            </w:r>
          </w:p>
        </w:tc>
      </w:tr>
      <w:tr w:rsidR="0085747A" w:rsidRPr="009C54AE" w14:paraId="6E0A1D27" w14:textId="77777777" w:rsidTr="00B819C8">
        <w:tc>
          <w:tcPr>
            <w:tcW w:w="2694" w:type="dxa"/>
            <w:vAlign w:val="center"/>
          </w:tcPr>
          <w:p w14:paraId="7224A27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278C42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292370B" w14:textId="77777777" w:rsidTr="00B819C8">
        <w:tc>
          <w:tcPr>
            <w:tcW w:w="2694" w:type="dxa"/>
            <w:vAlign w:val="center"/>
          </w:tcPr>
          <w:p w14:paraId="150D4D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58250D" w14:textId="57D77547" w:rsidR="0085747A" w:rsidRPr="009C54AE" w:rsidRDefault="00E51C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1E1ADC5" w14:textId="77777777" w:rsidTr="00B819C8">
        <w:tc>
          <w:tcPr>
            <w:tcW w:w="2694" w:type="dxa"/>
            <w:vAlign w:val="center"/>
          </w:tcPr>
          <w:p w14:paraId="1E567A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9C3672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42927C2" w14:textId="77777777" w:rsidTr="00B819C8">
        <w:tc>
          <w:tcPr>
            <w:tcW w:w="2694" w:type="dxa"/>
            <w:vAlign w:val="center"/>
          </w:tcPr>
          <w:p w14:paraId="29D4503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16D654" w14:textId="70555109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6741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DFD6947" w14:textId="77777777" w:rsidTr="00B819C8">
        <w:tc>
          <w:tcPr>
            <w:tcW w:w="2694" w:type="dxa"/>
            <w:vAlign w:val="center"/>
          </w:tcPr>
          <w:p w14:paraId="69E736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13BB1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0E92047" w14:textId="77777777" w:rsidTr="00B819C8">
        <w:tc>
          <w:tcPr>
            <w:tcW w:w="2694" w:type="dxa"/>
            <w:vAlign w:val="center"/>
          </w:tcPr>
          <w:p w14:paraId="1DBC8F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D253E3" w14:textId="25CCEE4C" w:rsidR="0085747A" w:rsidRPr="00524305" w:rsidRDefault="005243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4305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217A0F1F" w14:textId="77777777" w:rsidTr="00B819C8">
        <w:tc>
          <w:tcPr>
            <w:tcW w:w="2694" w:type="dxa"/>
            <w:vAlign w:val="center"/>
          </w:tcPr>
          <w:p w14:paraId="1A8824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3EB35C0" w14:textId="7566B605" w:rsidR="0085747A" w:rsidRPr="009C54AE" w:rsidRDefault="009A25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455B1">
              <w:rPr>
                <w:rFonts w:ascii="Corbel" w:hAnsi="Corbel"/>
                <w:b w:val="0"/>
                <w:sz w:val="24"/>
                <w:szCs w:val="24"/>
              </w:rPr>
              <w:t>/1</w:t>
            </w:r>
          </w:p>
        </w:tc>
      </w:tr>
      <w:tr w:rsidR="0085747A" w:rsidRPr="009C54AE" w14:paraId="65982477" w14:textId="77777777" w:rsidTr="00B819C8">
        <w:tc>
          <w:tcPr>
            <w:tcW w:w="2694" w:type="dxa"/>
            <w:vAlign w:val="center"/>
          </w:tcPr>
          <w:p w14:paraId="62A2E2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CD3C89" w14:textId="77777777" w:rsidR="0085747A" w:rsidRPr="009C54AE" w:rsidRDefault="0017512A" w:rsidP="00A65A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0AFDC6EA" w14:textId="77777777" w:rsidTr="00B819C8">
        <w:tc>
          <w:tcPr>
            <w:tcW w:w="2694" w:type="dxa"/>
            <w:vAlign w:val="center"/>
          </w:tcPr>
          <w:p w14:paraId="18BBDB2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D211B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3737D6A" w14:textId="77777777" w:rsidTr="00B819C8">
        <w:tc>
          <w:tcPr>
            <w:tcW w:w="2694" w:type="dxa"/>
            <w:vAlign w:val="center"/>
          </w:tcPr>
          <w:p w14:paraId="44C4AC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0E9B95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Kubejko-Polańska</w:t>
            </w:r>
          </w:p>
        </w:tc>
      </w:tr>
      <w:tr w:rsidR="0085747A" w:rsidRPr="009C54AE" w14:paraId="05424DAA" w14:textId="77777777" w:rsidTr="00B819C8">
        <w:tc>
          <w:tcPr>
            <w:tcW w:w="2694" w:type="dxa"/>
            <w:vAlign w:val="center"/>
          </w:tcPr>
          <w:p w14:paraId="309F46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733EEF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Ewa Kubejko-Polańska </w:t>
            </w:r>
          </w:p>
        </w:tc>
      </w:tr>
    </w:tbl>
    <w:p w14:paraId="5BAA2961" w14:textId="0061DE2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455B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6F83D6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C58034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C3992B5" w14:textId="77777777" w:rsidTr="00B207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FF2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78464B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7EA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A9C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573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B035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CA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BA5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90F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DC9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1FA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485B513" w14:textId="77777777" w:rsidTr="00B207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0B76" w14:textId="77777777" w:rsidR="00015B8F" w:rsidRPr="009C54AE" w:rsidRDefault="009A25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A8250" w14:textId="4EC17D9C" w:rsidR="00015B8F" w:rsidRPr="009C54AE" w:rsidRDefault="005243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605BD" w14:textId="266BC9E2" w:rsidR="00015B8F" w:rsidRPr="009C54AE" w:rsidRDefault="005243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F2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BB8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59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7C0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835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B2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2E87" w14:textId="77777777" w:rsidR="00015B8F" w:rsidRPr="009C54AE" w:rsidRDefault="00B207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880976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83D542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D1972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0A3C2D" w14:textId="11CD33D7" w:rsidR="00826D4D" w:rsidRDefault="00826D4D" w:rsidP="00826D4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3D6E15D1" w14:textId="546DC25A" w:rsidR="0085747A" w:rsidRPr="00826D4D" w:rsidRDefault="00826D4D" w:rsidP="00826D4D">
      <w:pPr>
        <w:pStyle w:val="Punktygwne"/>
        <w:spacing w:before="0" w:after="0"/>
        <w:ind w:left="426"/>
        <w:rPr>
          <w:rStyle w:val="eop"/>
          <w:rFonts w:ascii="Corbel" w:hAnsi="Corbel" w:cs="Segoe UI"/>
          <w:b w:val="0"/>
          <w:bCs/>
          <w:smallCaps w:val="0"/>
          <w:szCs w:val="24"/>
        </w:rPr>
      </w:pPr>
      <w:r w:rsidRPr="00826D4D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826D4D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826D4D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11C5EC69" w14:textId="77777777" w:rsidR="00826D4D" w:rsidRPr="009C54AE" w:rsidRDefault="00826D4D" w:rsidP="00826D4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6937F5" w14:textId="77777777" w:rsidR="00D6741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347BE01" w14:textId="60AEEA8E" w:rsidR="00E22FBC" w:rsidRPr="009C54AE" w:rsidRDefault="00CF787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696D8A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5FA37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BAF9E4" w14:textId="77777777" w:rsidTr="00745302">
        <w:tc>
          <w:tcPr>
            <w:tcW w:w="9670" w:type="dxa"/>
          </w:tcPr>
          <w:p w14:paraId="320F9B06" w14:textId="77777777" w:rsidR="0085747A" w:rsidRPr="009C54AE" w:rsidRDefault="00CF787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F78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geografii ekonomicznej w zakresie programu szkoły średniej.</w:t>
            </w:r>
          </w:p>
        </w:tc>
      </w:tr>
    </w:tbl>
    <w:p w14:paraId="6F1168F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F463A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F9F159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0C369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973F1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FC22EE4" w14:textId="77777777" w:rsidTr="00923D7D">
        <w:tc>
          <w:tcPr>
            <w:tcW w:w="851" w:type="dxa"/>
            <w:vAlign w:val="center"/>
          </w:tcPr>
          <w:p w14:paraId="155AF42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D5422A6" w14:textId="77777777" w:rsidR="0085747A" w:rsidRPr="009C54AE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787B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wartości środowiska przyrodniczego i bogactw naturalnych dla rozwoju gospodarczego miast i regionów na świecie.</w:t>
            </w:r>
          </w:p>
        </w:tc>
      </w:tr>
      <w:tr w:rsidR="0085747A" w:rsidRPr="009C54AE" w14:paraId="64A24094" w14:textId="77777777" w:rsidTr="00923D7D">
        <w:tc>
          <w:tcPr>
            <w:tcW w:w="851" w:type="dxa"/>
            <w:vAlign w:val="center"/>
          </w:tcPr>
          <w:p w14:paraId="578DD2F1" w14:textId="77777777" w:rsidR="0085747A" w:rsidRPr="009C54AE" w:rsidRDefault="00CF787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6E259F7" w14:textId="77777777" w:rsidR="0085747A" w:rsidRPr="009C54AE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787B">
              <w:rPr>
                <w:rFonts w:ascii="Corbel" w:hAnsi="Corbel"/>
                <w:b w:val="0"/>
                <w:sz w:val="24"/>
                <w:szCs w:val="24"/>
              </w:rPr>
              <w:t xml:space="preserve">Wyjaśnienie pozaprzyrodniczych uwarunkowań zróżnicowania demograficznego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i gospodarczego na świecie.</w:t>
            </w:r>
          </w:p>
        </w:tc>
      </w:tr>
      <w:tr w:rsidR="0085747A" w:rsidRPr="009C54AE" w14:paraId="507BB226" w14:textId="77777777" w:rsidTr="00923D7D">
        <w:tc>
          <w:tcPr>
            <w:tcW w:w="851" w:type="dxa"/>
            <w:vAlign w:val="center"/>
          </w:tcPr>
          <w:p w14:paraId="3F9464AD" w14:textId="77777777" w:rsidR="0085747A" w:rsidRPr="009C54AE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AE724CD" w14:textId="77777777" w:rsidR="0085747A" w:rsidRPr="009C54AE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787B">
              <w:rPr>
                <w:rFonts w:ascii="Corbel" w:hAnsi="Corbel"/>
                <w:b w:val="0"/>
                <w:sz w:val="24"/>
                <w:szCs w:val="24"/>
              </w:rPr>
              <w:t>Wypracowanie umiejętności samodzielnego rozpoznania przyczyn i skutków nierównomiernego rozwoju społeczno-gospodarczego i przestrzennego poszczególnych miast i regionów w Polsce i na świecie.</w:t>
            </w:r>
          </w:p>
        </w:tc>
      </w:tr>
    </w:tbl>
    <w:p w14:paraId="346E48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5D88C6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F8F7B3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8143BD1" w14:textId="77777777" w:rsidTr="6D4ACCD0">
        <w:tc>
          <w:tcPr>
            <w:tcW w:w="1681" w:type="dxa"/>
            <w:vAlign w:val="center"/>
          </w:tcPr>
          <w:p w14:paraId="1E76325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774F84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65DE7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8AC7D0A" w14:textId="77777777" w:rsidTr="6D4ACCD0">
        <w:tc>
          <w:tcPr>
            <w:tcW w:w="1681" w:type="dxa"/>
          </w:tcPr>
          <w:p w14:paraId="6B47B0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8563CDB" w14:textId="77777777" w:rsidR="0085747A" w:rsidRPr="009C54AE" w:rsidRDefault="00843D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385EFF" w:rsidRPr="00385EFF">
              <w:rPr>
                <w:rFonts w:ascii="Corbel" w:hAnsi="Corbel"/>
                <w:b w:val="0"/>
                <w:smallCaps w:val="0"/>
                <w:szCs w:val="24"/>
              </w:rPr>
              <w:t xml:space="preserve">efiniuje </w:t>
            </w:r>
            <w:r w:rsidR="00385EFF" w:rsidRPr="00B46945">
              <w:rPr>
                <w:rFonts w:ascii="Corbel" w:hAnsi="Corbel"/>
                <w:b w:val="0"/>
                <w:smallCaps w:val="0"/>
                <w:szCs w:val="24"/>
              </w:rPr>
              <w:t>podstawowe pojęcia z zakresu</w:t>
            </w:r>
            <w:r w:rsidR="00385EFF" w:rsidRPr="00385EFF">
              <w:rPr>
                <w:rFonts w:ascii="Corbel" w:hAnsi="Corbel"/>
                <w:b w:val="0"/>
                <w:smallCaps w:val="0"/>
                <w:szCs w:val="24"/>
              </w:rPr>
              <w:t xml:space="preserve"> geografii społeczno-gospodarczej</w:t>
            </w:r>
          </w:p>
        </w:tc>
        <w:tc>
          <w:tcPr>
            <w:tcW w:w="1865" w:type="dxa"/>
          </w:tcPr>
          <w:p w14:paraId="5F69609E" w14:textId="77777777" w:rsidR="0085747A" w:rsidRPr="00C31A14" w:rsidRDefault="009A2527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9C54AE" w14:paraId="3992F2E1" w14:textId="77777777" w:rsidTr="6D4ACCD0">
        <w:tc>
          <w:tcPr>
            <w:tcW w:w="1681" w:type="dxa"/>
          </w:tcPr>
          <w:p w14:paraId="3C45DB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EF702F3" w14:textId="77777777" w:rsidR="0085747A" w:rsidRPr="009C54AE" w:rsidRDefault="00843D04" w:rsidP="00843D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385EFF" w:rsidRPr="00385EFF">
              <w:rPr>
                <w:rFonts w:ascii="Corbel" w:hAnsi="Corbel"/>
                <w:b w:val="0"/>
                <w:smallCaps w:val="0"/>
                <w:szCs w:val="24"/>
              </w:rPr>
              <w:t xml:space="preserve">ostrzega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85EFF" w:rsidRPr="00B46945">
              <w:rPr>
                <w:rFonts w:ascii="Corbel" w:hAnsi="Corbel"/>
                <w:b w:val="0"/>
                <w:smallCaps w:val="0"/>
                <w:szCs w:val="24"/>
              </w:rPr>
              <w:t xml:space="preserve">dylematy </w:t>
            </w:r>
            <w:r w:rsidR="00B46945" w:rsidRPr="00B46945">
              <w:rPr>
                <w:rFonts w:ascii="Corbel" w:hAnsi="Corbel"/>
                <w:b w:val="0"/>
                <w:smallCaps w:val="0"/>
                <w:szCs w:val="24"/>
              </w:rPr>
              <w:t>związane</w:t>
            </w:r>
            <w:r w:rsidR="00B46945">
              <w:rPr>
                <w:rFonts w:ascii="Corbel" w:hAnsi="Corbel"/>
                <w:b w:val="0"/>
                <w:smallCaps w:val="0"/>
                <w:szCs w:val="24"/>
              </w:rPr>
              <w:t xml:space="preserve"> z gospodarowaniem przestrzenią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kontekście rozwoju społeczno-gospodarczego miast i regionów</w:t>
            </w:r>
          </w:p>
        </w:tc>
        <w:tc>
          <w:tcPr>
            <w:tcW w:w="1865" w:type="dxa"/>
          </w:tcPr>
          <w:p w14:paraId="453912CC" w14:textId="77777777" w:rsidR="0085747A" w:rsidRPr="00C31A14" w:rsidRDefault="009A2527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K_W08</w:t>
            </w:r>
          </w:p>
        </w:tc>
      </w:tr>
      <w:tr w:rsidR="0085747A" w:rsidRPr="009C54AE" w14:paraId="326160F5" w14:textId="77777777" w:rsidTr="6D4ACCD0">
        <w:tc>
          <w:tcPr>
            <w:tcW w:w="1681" w:type="dxa"/>
          </w:tcPr>
          <w:p w14:paraId="557C6240" w14:textId="77777777" w:rsidR="0085747A" w:rsidRPr="009C54AE" w:rsidRDefault="009251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FD21A27" w14:textId="648E0821" w:rsidR="00385EFF" w:rsidRPr="009C54AE" w:rsidRDefault="6CC19DCC" w:rsidP="6D4AC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Student analizuje</w:t>
            </w:r>
            <w:r w:rsidR="65EB3B2E" w:rsidRPr="6D4ACCD0">
              <w:rPr>
                <w:rFonts w:ascii="Corbel" w:hAnsi="Corbel"/>
                <w:b w:val="0"/>
                <w:smallCaps w:val="0"/>
              </w:rPr>
              <w:t xml:space="preserve"> procesy zachodzące w środowisku przyrodniczym i gospodarczym </w:t>
            </w:r>
            <w:r w:rsidR="4D9A8963" w:rsidRPr="6D4ACCD0">
              <w:rPr>
                <w:rFonts w:ascii="Corbel" w:hAnsi="Corbel"/>
                <w:b w:val="0"/>
                <w:smallCaps w:val="0"/>
              </w:rPr>
              <w:t xml:space="preserve">regionów na świecie </w:t>
            </w:r>
            <w:r w:rsidR="65EB3B2E" w:rsidRPr="6D4ACCD0">
              <w:rPr>
                <w:rFonts w:ascii="Corbel" w:hAnsi="Corbel"/>
                <w:b w:val="0"/>
                <w:smallCaps w:val="0"/>
              </w:rPr>
              <w:t>oraz weryfikuje i ocenia czynniki wpływające na przebieg tych procesów</w:t>
            </w:r>
          </w:p>
        </w:tc>
        <w:tc>
          <w:tcPr>
            <w:tcW w:w="1865" w:type="dxa"/>
          </w:tcPr>
          <w:p w14:paraId="7EE04373" w14:textId="3473FAA5" w:rsidR="003455B1" w:rsidRDefault="00A21EFC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K_U01</w:t>
            </w:r>
          </w:p>
          <w:p w14:paraId="1E6479F8" w14:textId="235D6BCD" w:rsidR="003455B1" w:rsidRDefault="00A21EFC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</w:t>
            </w:r>
            <w:r w:rsidR="003455B1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3</w:t>
            </w:r>
          </w:p>
          <w:p w14:paraId="5A420908" w14:textId="2C947AD6" w:rsidR="0085747A" w:rsidRPr="00C31A14" w:rsidRDefault="00A21EFC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K_U04</w:t>
            </w:r>
          </w:p>
        </w:tc>
      </w:tr>
      <w:tr w:rsidR="00BB1503" w:rsidRPr="00B46945" w14:paraId="2A96AC8A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63CE" w14:textId="77777777" w:rsidR="00BB1503" w:rsidRPr="009C54AE" w:rsidRDefault="00BB1503" w:rsidP="00735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B6A4" w14:textId="502393F0" w:rsidR="00BB1503" w:rsidRPr="009C54AE" w:rsidRDefault="2A60F6EA" w:rsidP="6D4AC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Student p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>osiada umiejętność przygotowywania prac pisemnych oraz wystąpień ustnych dotyczących</w:t>
            </w:r>
            <w:r w:rsidR="56159E18" w:rsidRPr="6D4ACCD0">
              <w:rPr>
                <w:rFonts w:ascii="Corbel" w:hAnsi="Corbel"/>
                <w:b w:val="0"/>
                <w:smallCaps w:val="0"/>
              </w:rPr>
              <w:t xml:space="preserve"> sformułowanego</w:t>
            </w:r>
            <w:r w:rsidR="6933F7CC" w:rsidRPr="6D4ACCD0">
              <w:rPr>
                <w:rFonts w:ascii="Corbel" w:hAnsi="Corbel"/>
                <w:b w:val="0"/>
                <w:smallCaps w:val="0"/>
              </w:rPr>
              <w:t xml:space="preserve"> i przeanalizowanego </w:t>
            </w:r>
            <w:r w:rsidR="56159E18" w:rsidRPr="6D4ACCD0">
              <w:rPr>
                <w:rFonts w:ascii="Corbel" w:hAnsi="Corbel"/>
                <w:b w:val="0"/>
                <w:smallCaps w:val="0"/>
              </w:rPr>
              <w:t>problemu badawczego z obszaru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 xml:space="preserve"> zagadnień gospodarczych </w:t>
            </w:r>
            <w:r w:rsidRPr="6D4ACCD0">
              <w:rPr>
                <w:rFonts w:ascii="Corbel" w:hAnsi="Corbel"/>
                <w:b w:val="0"/>
                <w:smallCaps w:val="0"/>
              </w:rPr>
              <w:t>na świecie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 xml:space="preserve"> z wykorzystaniem technik multimedialnych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A57E" w14:textId="77777777" w:rsidR="00BB1503" w:rsidRPr="00C31A14" w:rsidRDefault="00BB1503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K_U08</w:t>
            </w:r>
          </w:p>
        </w:tc>
      </w:tr>
      <w:tr w:rsidR="009A2527" w:rsidRPr="009C54AE" w14:paraId="18498E95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F4D5" w14:textId="77777777" w:rsidR="009A2527" w:rsidRPr="009C54AE" w:rsidRDefault="00BB1503" w:rsidP="00735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9340" w14:textId="48AEBB39" w:rsidR="002B6F34" w:rsidRPr="009C54AE" w:rsidRDefault="0FA85F0D" w:rsidP="6D4AC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Student p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>otrafi pracować indywidualn</w:t>
            </w:r>
            <w:r w:rsidR="4FD7E21B" w:rsidRPr="6D4ACCD0">
              <w:rPr>
                <w:rFonts w:ascii="Corbel" w:hAnsi="Corbel"/>
                <w:b w:val="0"/>
                <w:smallCaps w:val="0"/>
              </w:rPr>
              <w:t>ie i w grupie przy</w:t>
            </w:r>
            <w:r w:rsidRPr="6D4ACCD0">
              <w:rPr>
                <w:rFonts w:ascii="Corbel" w:hAnsi="Corbel"/>
                <w:b w:val="0"/>
                <w:smallCaps w:val="0"/>
              </w:rPr>
              <w:t xml:space="preserve"> poznawaniu procesów i</w:t>
            </w:r>
            <w:r w:rsidR="4FD7E21B" w:rsidRPr="6D4ACCD0">
              <w:rPr>
                <w:rFonts w:ascii="Corbel" w:hAnsi="Corbel"/>
                <w:b w:val="0"/>
                <w:smallCaps w:val="0"/>
              </w:rPr>
              <w:t xml:space="preserve"> rozstrzyganiu dylematów rozwoju społeczno-gospodarczego na świecie oraz 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>formułuje własne sądy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F278" w14:textId="57392C7F" w:rsidR="009A2527" w:rsidRPr="00C31A14" w:rsidRDefault="00B46945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A21EFC" w:rsidRPr="009C54AE" w14:paraId="4DEAE76A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AB51" w14:textId="77777777" w:rsidR="00A21EFC" w:rsidRPr="009C54AE" w:rsidRDefault="00BB1503" w:rsidP="00A21E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2AF7" w14:textId="77777777" w:rsidR="00A21EFC" w:rsidRPr="00613F03" w:rsidRDefault="00613F03" w:rsidP="00BB1503">
            <w:pPr>
              <w:rPr>
                <w:rFonts w:ascii="Corbel" w:hAnsi="Corbel"/>
                <w:sz w:val="24"/>
                <w:szCs w:val="24"/>
              </w:rPr>
            </w:pPr>
            <w:r w:rsidRPr="00613F03">
              <w:rPr>
                <w:rFonts w:ascii="Corbel" w:hAnsi="Corbel"/>
                <w:sz w:val="24"/>
                <w:szCs w:val="24"/>
              </w:rPr>
              <w:t>Student j</w:t>
            </w:r>
            <w:r w:rsidR="00BB1503" w:rsidRPr="00613F03">
              <w:rPr>
                <w:rFonts w:ascii="Corbel" w:hAnsi="Corbel"/>
                <w:sz w:val="24"/>
                <w:szCs w:val="24"/>
              </w:rPr>
              <w:t xml:space="preserve">est gotów do </w:t>
            </w:r>
            <w:r w:rsidR="00A21EFC" w:rsidRPr="00613F03">
              <w:rPr>
                <w:rFonts w:ascii="Corbel" w:hAnsi="Corbel"/>
                <w:sz w:val="24"/>
                <w:szCs w:val="24"/>
              </w:rPr>
              <w:t xml:space="preserve">krytycznej oceny posiadanej wiedzy </w:t>
            </w:r>
            <w:r w:rsidR="00BB1503" w:rsidRPr="00613F03">
              <w:rPr>
                <w:rFonts w:ascii="Corbel" w:hAnsi="Corbel"/>
                <w:sz w:val="24"/>
                <w:szCs w:val="24"/>
              </w:rPr>
              <w:t xml:space="preserve">z geografii </w:t>
            </w:r>
            <w:r w:rsidR="00A21EFC" w:rsidRPr="00613F03">
              <w:rPr>
                <w:rFonts w:ascii="Corbel" w:hAnsi="Corbel"/>
                <w:sz w:val="24"/>
                <w:szCs w:val="24"/>
              </w:rPr>
              <w:t>ekonomicznej oraz  ciągłego poznawania zmieniających się warunków gospodarowania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4CFB" w14:textId="77777777" w:rsidR="00A21EFC" w:rsidRPr="00C31A14" w:rsidRDefault="00BB1503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K_K01</w:t>
            </w:r>
          </w:p>
        </w:tc>
      </w:tr>
      <w:tr w:rsidR="00A21EFC" w:rsidRPr="009A2527" w14:paraId="33FC9FD8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AA1E" w14:textId="77777777" w:rsidR="00A21EFC" w:rsidRPr="009C54AE" w:rsidRDefault="00BB1503" w:rsidP="00A21E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2E38" w14:textId="058D9E10" w:rsidR="00A21EFC" w:rsidRPr="00613F03" w:rsidRDefault="48E7E1C0" w:rsidP="00A21EFC">
            <w:pPr>
              <w:rPr>
                <w:rFonts w:ascii="Corbel" w:hAnsi="Corbel"/>
              </w:rPr>
            </w:pPr>
            <w:r w:rsidRPr="6D4ACCD0">
              <w:rPr>
                <w:rFonts w:ascii="Corbel" w:hAnsi="Corbel"/>
              </w:rPr>
              <w:t>Student uznaje znaczenie</w:t>
            </w:r>
            <w:r w:rsidR="73C8DD8D" w:rsidRPr="6D4ACCD0">
              <w:rPr>
                <w:rFonts w:ascii="Corbel" w:hAnsi="Corbel"/>
              </w:rPr>
              <w:t xml:space="preserve"> wiedzy</w:t>
            </w:r>
            <w:r w:rsidRPr="6D4ACCD0">
              <w:rPr>
                <w:rFonts w:ascii="Corbel" w:hAnsi="Corbel"/>
              </w:rPr>
              <w:t xml:space="preserve"> z zakresu geografii ekonomicznej</w:t>
            </w:r>
            <w:r w:rsidR="73C8DD8D" w:rsidRPr="6D4ACCD0">
              <w:rPr>
                <w:rFonts w:ascii="Corbel" w:hAnsi="Corbel"/>
              </w:rPr>
              <w:t xml:space="preserve"> w rozwiązywaniu problemów poznawczych i praktycznych </w:t>
            </w:r>
            <w:r w:rsidRPr="6D4ACCD0">
              <w:rPr>
                <w:rFonts w:ascii="Corbel" w:hAnsi="Corbel"/>
              </w:rPr>
              <w:t xml:space="preserve">oraz jest gotów do </w:t>
            </w:r>
            <w:r w:rsidR="73C8DD8D" w:rsidRPr="6D4ACCD0">
              <w:rPr>
                <w:rFonts w:ascii="Corbel" w:hAnsi="Corbel"/>
              </w:rPr>
              <w:t xml:space="preserve"> współorganizowania działalności na rzecz</w:t>
            </w:r>
            <w:r w:rsidR="11EBFAA9" w:rsidRPr="6D4ACCD0">
              <w:rPr>
                <w:rFonts w:ascii="Corbel" w:hAnsi="Corbel"/>
              </w:rPr>
              <w:t xml:space="preserve"> lokalnego</w:t>
            </w:r>
            <w:r w:rsidR="73C8DD8D" w:rsidRPr="6D4ACCD0">
              <w:rPr>
                <w:rFonts w:ascii="Corbel" w:hAnsi="Corbel"/>
              </w:rPr>
              <w:t xml:space="preserve"> środowiska społecznego poprzez uczestniczenie w przygotowaniu projektów</w:t>
            </w:r>
            <w:r w:rsidR="6D529930" w:rsidRPr="6D4ACCD0">
              <w:rPr>
                <w:rFonts w:ascii="Corbel" w:hAnsi="Corbel"/>
              </w:rPr>
              <w:t xml:space="preserve"> naukowych,</w:t>
            </w:r>
            <w:r w:rsidR="73C8DD8D" w:rsidRPr="6D4ACCD0">
              <w:rPr>
                <w:rFonts w:ascii="Corbel" w:hAnsi="Corbel"/>
              </w:rPr>
              <w:t xml:space="preserve"> gospodarczych i społecznych 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98CB" w14:textId="6BB6B836" w:rsidR="00D67415" w:rsidRDefault="00CA34C9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K_K02</w:t>
            </w:r>
          </w:p>
          <w:p w14:paraId="7914F4B4" w14:textId="476CEC49" w:rsidR="00A21EFC" w:rsidRPr="00C31A14" w:rsidRDefault="00CA34C9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K_K03</w:t>
            </w:r>
          </w:p>
        </w:tc>
      </w:tr>
    </w:tbl>
    <w:p w14:paraId="7D8CDE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0C9C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ABADF8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E1EAD1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456B3A1" w14:textId="77777777" w:rsidTr="0099520D">
        <w:tc>
          <w:tcPr>
            <w:tcW w:w="9520" w:type="dxa"/>
          </w:tcPr>
          <w:p w14:paraId="39E2294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ACBBE1" w14:textId="77777777" w:rsidTr="0099520D">
        <w:tc>
          <w:tcPr>
            <w:tcW w:w="9520" w:type="dxa"/>
          </w:tcPr>
          <w:p w14:paraId="7D3606B8" w14:textId="77777777" w:rsidR="0085747A" w:rsidRPr="009C54AE" w:rsidRDefault="0099520D" w:rsidP="0099520D">
            <w:pPr>
              <w:pStyle w:val="Akapitzlist"/>
              <w:tabs>
                <w:tab w:val="left" w:pos="76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B50F2">
              <w:rPr>
                <w:rFonts w:ascii="Corbel" w:hAnsi="Corbel"/>
                <w:sz w:val="24"/>
                <w:szCs w:val="24"/>
              </w:rPr>
              <w:t>Przestrzeń i środowisko geograficzne – perspektywa gospodarcza. Cechy i struktura pr</w:t>
            </w:r>
            <w:r w:rsidR="00757082">
              <w:rPr>
                <w:rFonts w:ascii="Corbel" w:hAnsi="Corbel"/>
                <w:sz w:val="24"/>
                <w:szCs w:val="24"/>
              </w:rPr>
              <w:t>zestrzeni geograficznej.</w:t>
            </w:r>
          </w:p>
        </w:tc>
      </w:tr>
      <w:tr w:rsidR="0099520D" w:rsidRPr="009C54AE" w14:paraId="6EFD3094" w14:textId="77777777" w:rsidTr="0099520D">
        <w:tc>
          <w:tcPr>
            <w:tcW w:w="9520" w:type="dxa"/>
          </w:tcPr>
          <w:p w14:paraId="29B0641B" w14:textId="77777777" w:rsidR="0099520D" w:rsidRPr="003B50F2" w:rsidRDefault="008A0537" w:rsidP="00757082">
            <w:pPr>
              <w:rPr>
                <w:rFonts w:ascii="Corbel" w:hAnsi="Corbel"/>
                <w:sz w:val="24"/>
                <w:szCs w:val="24"/>
              </w:rPr>
            </w:pPr>
            <w:r w:rsidRPr="003B50F2">
              <w:rPr>
                <w:rFonts w:ascii="Corbel" w:hAnsi="Corbel"/>
                <w:sz w:val="24"/>
                <w:szCs w:val="24"/>
              </w:rPr>
              <w:t>Współczesna gospodarcza struktura świata. Mierniki rozwoju społeczno-gospodarczego. Kontrasty rozwoju społeczno-gospodarczego.</w:t>
            </w:r>
            <w:r>
              <w:rPr>
                <w:rFonts w:ascii="Corbel" w:eastAsia="Times New Roman" w:hAnsi="Corbel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9520D" w:rsidRPr="009C54AE" w14:paraId="0FC85185" w14:textId="77777777" w:rsidTr="0099520D">
        <w:tc>
          <w:tcPr>
            <w:tcW w:w="9520" w:type="dxa"/>
          </w:tcPr>
          <w:p w14:paraId="023D96A1" w14:textId="77777777" w:rsidR="0099520D" w:rsidRPr="003B50F2" w:rsidRDefault="008A0537" w:rsidP="008A0537">
            <w:pPr>
              <w:rPr>
                <w:rFonts w:ascii="Corbel" w:hAnsi="Corbel"/>
                <w:sz w:val="24"/>
                <w:szCs w:val="24"/>
              </w:rPr>
            </w:pPr>
            <w:r w:rsidRPr="003B50F2">
              <w:rPr>
                <w:rFonts w:ascii="Corbel" w:hAnsi="Corbel"/>
                <w:sz w:val="24"/>
                <w:szCs w:val="24"/>
              </w:rPr>
              <w:t>Ludność – podmiot gospodarujący w przestrzeni.</w:t>
            </w:r>
            <w:r>
              <w:rPr>
                <w:rFonts w:ascii="Corbel" w:hAnsi="Corbel"/>
                <w:sz w:val="24"/>
                <w:szCs w:val="24"/>
              </w:rPr>
              <w:t xml:space="preserve"> Zróżnicowanie </w:t>
            </w:r>
            <w:r w:rsidRPr="003B50F2">
              <w:rPr>
                <w:rFonts w:ascii="Corbel" w:hAnsi="Corbel"/>
                <w:sz w:val="24"/>
                <w:szCs w:val="24"/>
              </w:rPr>
              <w:t xml:space="preserve">rozmieszczenia ludności. </w:t>
            </w:r>
            <w:r w:rsidRPr="008A0537">
              <w:rPr>
                <w:rFonts w:ascii="Corbel" w:eastAsia="Times New Roman" w:hAnsi="Corbel"/>
                <w:sz w:val="24"/>
                <w:szCs w:val="24"/>
                <w:lang w:eastAsia="ar-SA"/>
              </w:rPr>
              <w:t>Jakość życia ludności na świecie.</w:t>
            </w:r>
          </w:p>
        </w:tc>
      </w:tr>
      <w:tr w:rsidR="0099520D" w:rsidRPr="009C54AE" w14:paraId="0342DE78" w14:textId="77777777" w:rsidTr="008A0537">
        <w:trPr>
          <w:trHeight w:val="322"/>
        </w:trPr>
        <w:tc>
          <w:tcPr>
            <w:tcW w:w="9520" w:type="dxa"/>
          </w:tcPr>
          <w:p w14:paraId="12EC032F" w14:textId="77777777" w:rsidR="0099520D" w:rsidRPr="003B50F2" w:rsidRDefault="008A0537" w:rsidP="00AB3E48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 i z</w:t>
            </w:r>
            <w:r w:rsidRPr="003B50F2">
              <w:rPr>
                <w:rFonts w:ascii="Corbel" w:hAnsi="Corbel"/>
                <w:sz w:val="24"/>
                <w:szCs w:val="24"/>
              </w:rPr>
              <w:t xml:space="preserve">miany </w:t>
            </w:r>
            <w:r>
              <w:rPr>
                <w:rFonts w:ascii="Corbel" w:hAnsi="Corbel"/>
                <w:sz w:val="24"/>
                <w:szCs w:val="24"/>
              </w:rPr>
              <w:t>strukturalne zasobów ludzkich na świecie. Srebrna gospodarka.</w:t>
            </w:r>
          </w:p>
        </w:tc>
      </w:tr>
      <w:tr w:rsidR="0099520D" w:rsidRPr="009C54AE" w14:paraId="14E58A93" w14:textId="77777777" w:rsidTr="0099520D">
        <w:tc>
          <w:tcPr>
            <w:tcW w:w="9520" w:type="dxa"/>
          </w:tcPr>
          <w:p w14:paraId="375D6481" w14:textId="77777777" w:rsidR="0099520D" w:rsidRPr="003B50F2" w:rsidRDefault="006A0C71" w:rsidP="004606C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Urbanizacja na świecie.</w:t>
            </w:r>
            <w:r w:rsidR="008A0537" w:rsidRPr="003B50F2">
              <w:rPr>
                <w:rFonts w:ascii="Corbel" w:hAnsi="Corbel"/>
                <w:sz w:val="24"/>
                <w:szCs w:val="24"/>
              </w:rPr>
              <w:t xml:space="preserve"> 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Funkcje, </w:t>
            </w:r>
            <w:r w:rsidR="008A0537" w:rsidRPr="003B50F2">
              <w:rPr>
                <w:rFonts w:ascii="Corbel" w:hAnsi="Corbel"/>
                <w:sz w:val="24"/>
                <w:szCs w:val="24"/>
              </w:rPr>
              <w:t xml:space="preserve">struktura funkcjonalna 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i dylematy gospodarowania przestrzenią </w:t>
            </w:r>
            <w:r w:rsidR="008A0537" w:rsidRPr="003B50F2">
              <w:rPr>
                <w:rFonts w:ascii="Corbel" w:hAnsi="Corbel"/>
                <w:sz w:val="24"/>
                <w:szCs w:val="24"/>
              </w:rPr>
              <w:t>miast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. </w:t>
            </w:r>
            <w:r w:rsidR="00F54FD9">
              <w:rPr>
                <w:rFonts w:ascii="Corbel" w:hAnsi="Corbel"/>
                <w:sz w:val="24"/>
                <w:szCs w:val="24"/>
              </w:rPr>
              <w:t xml:space="preserve">Współczesne tendencje rozwoju miast i obszarów miejskich. </w:t>
            </w:r>
            <w:r w:rsidR="008A0537">
              <w:rPr>
                <w:rFonts w:ascii="Corbel" w:hAnsi="Corbel"/>
                <w:sz w:val="24"/>
                <w:szCs w:val="24"/>
              </w:rPr>
              <w:t>Smart Cities – miasta przyszłości.</w:t>
            </w:r>
          </w:p>
        </w:tc>
      </w:tr>
      <w:tr w:rsidR="0099520D" w:rsidRPr="009C54AE" w14:paraId="7626F704" w14:textId="77777777" w:rsidTr="0099520D">
        <w:tc>
          <w:tcPr>
            <w:tcW w:w="9520" w:type="dxa"/>
          </w:tcPr>
          <w:p w14:paraId="4501EE7C" w14:textId="77777777" w:rsidR="0099520D" w:rsidRPr="003B50F2" w:rsidRDefault="006A0C71" w:rsidP="008A0537">
            <w:pPr>
              <w:suppressAutoHyphens/>
              <w:snapToGrid w:val="0"/>
              <w:jc w:val="both"/>
              <w:rPr>
                <w:rFonts w:ascii="Corbel" w:eastAsia="Times New Roman" w:hAnsi="Corbel"/>
                <w:sz w:val="24"/>
                <w:szCs w:val="24"/>
                <w:lang w:eastAsia="ar-SA"/>
              </w:rPr>
            </w:pPr>
            <w:r>
              <w:rPr>
                <w:rFonts w:ascii="Corbel" w:hAnsi="Corbel"/>
                <w:sz w:val="24"/>
                <w:szCs w:val="24"/>
              </w:rPr>
              <w:t>Rozwój gospodarczy a</w:t>
            </w:r>
            <w:r w:rsidR="008A0537" w:rsidRPr="008A0537">
              <w:rPr>
                <w:rFonts w:ascii="Corbel" w:hAnsi="Corbel"/>
                <w:sz w:val="24"/>
                <w:szCs w:val="24"/>
              </w:rPr>
              <w:t xml:space="preserve"> </w:t>
            </w:r>
            <w:r w:rsidR="00947766">
              <w:rPr>
                <w:rFonts w:ascii="Corbel" w:hAnsi="Corbel"/>
                <w:sz w:val="24"/>
                <w:szCs w:val="24"/>
              </w:rPr>
              <w:t>degradacja środowiska</w:t>
            </w:r>
            <w:r w:rsidR="008A0537" w:rsidRPr="008A0537">
              <w:rPr>
                <w:rFonts w:ascii="Corbel" w:hAnsi="Corbel"/>
                <w:sz w:val="24"/>
                <w:szCs w:val="24"/>
              </w:rPr>
              <w:t xml:space="preserve"> naturalne</w:t>
            </w:r>
            <w:r w:rsidR="00947766">
              <w:rPr>
                <w:rFonts w:ascii="Corbel" w:hAnsi="Corbel"/>
                <w:sz w:val="24"/>
                <w:szCs w:val="24"/>
              </w:rPr>
              <w:t>go</w:t>
            </w:r>
            <w:r w:rsidR="00D87B62">
              <w:rPr>
                <w:rFonts w:ascii="Corbel" w:hAnsi="Corbel"/>
                <w:sz w:val="24"/>
                <w:szCs w:val="24"/>
              </w:rPr>
              <w:t>. Gospodarcze skutki zmian klimatycznych</w:t>
            </w:r>
            <w:r w:rsidR="00C3180F">
              <w:rPr>
                <w:rFonts w:ascii="Corbel" w:hAnsi="Corbel"/>
                <w:sz w:val="24"/>
                <w:szCs w:val="24"/>
              </w:rPr>
              <w:t xml:space="preserve"> na świecie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9520D" w:rsidRPr="009C54AE" w14:paraId="4446F3A5" w14:textId="77777777" w:rsidTr="0099520D">
        <w:tc>
          <w:tcPr>
            <w:tcW w:w="9520" w:type="dxa"/>
          </w:tcPr>
          <w:p w14:paraId="4FDF4AD7" w14:textId="77777777" w:rsidR="0099520D" w:rsidRPr="008A0537" w:rsidRDefault="00E10AA9" w:rsidP="00E10A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nowoczesnych technologii i innowacji</w:t>
            </w:r>
            <w:r w:rsidR="007311C2">
              <w:rPr>
                <w:rFonts w:ascii="Corbel" w:hAnsi="Corbel"/>
                <w:sz w:val="24"/>
                <w:szCs w:val="24"/>
              </w:rPr>
              <w:t xml:space="preserve"> społecznych</w:t>
            </w:r>
            <w:r>
              <w:rPr>
                <w:rFonts w:ascii="Corbel" w:hAnsi="Corbel"/>
                <w:sz w:val="24"/>
                <w:szCs w:val="24"/>
              </w:rPr>
              <w:t xml:space="preserve"> w kreowaniu rozwiązań gospodarczych zachowujących wysoką jakość środowiska naturalnego. </w:t>
            </w:r>
          </w:p>
        </w:tc>
      </w:tr>
    </w:tbl>
    <w:p w14:paraId="70FDDD1A" w14:textId="77777777" w:rsidR="0099520D" w:rsidRPr="009C54AE" w:rsidRDefault="0099520D" w:rsidP="0099520D">
      <w:pPr>
        <w:spacing w:after="0" w:line="240" w:lineRule="auto"/>
        <w:rPr>
          <w:rFonts w:ascii="Corbel" w:hAnsi="Corbel"/>
          <w:sz w:val="24"/>
          <w:szCs w:val="24"/>
        </w:rPr>
      </w:pPr>
    </w:p>
    <w:p w14:paraId="5618185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69CE9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72757A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A8CA8A" w14:textId="77777777" w:rsidTr="00947766">
        <w:tc>
          <w:tcPr>
            <w:tcW w:w="9520" w:type="dxa"/>
          </w:tcPr>
          <w:p w14:paraId="3B5AE24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ED9753A" w14:textId="77777777" w:rsidTr="00947766">
        <w:tc>
          <w:tcPr>
            <w:tcW w:w="9520" w:type="dxa"/>
          </w:tcPr>
          <w:p w14:paraId="6E6EE1CD" w14:textId="77777777" w:rsidR="0085747A" w:rsidRPr="009C54AE" w:rsidRDefault="009E31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</w:t>
            </w:r>
            <w:r w:rsidR="00FF6F25">
              <w:rPr>
                <w:rFonts w:ascii="Corbel" w:hAnsi="Corbel"/>
                <w:sz w:val="24"/>
                <w:szCs w:val="24"/>
              </w:rPr>
              <w:t xml:space="preserve"> gromadzenia i przetwarzania</w:t>
            </w:r>
            <w:r>
              <w:rPr>
                <w:rFonts w:ascii="Corbel" w:hAnsi="Corbel"/>
                <w:sz w:val="24"/>
                <w:szCs w:val="24"/>
              </w:rPr>
              <w:t xml:space="preserve"> informacji oraz  źródła pozyskiwania wiedzy z zakresu geografii ekonomicznej. </w:t>
            </w:r>
          </w:p>
        </w:tc>
      </w:tr>
      <w:tr w:rsidR="0085747A" w:rsidRPr="009C54AE" w14:paraId="41E20F3C" w14:textId="77777777" w:rsidTr="00947766">
        <w:tc>
          <w:tcPr>
            <w:tcW w:w="9520" w:type="dxa"/>
          </w:tcPr>
          <w:p w14:paraId="6773005E" w14:textId="77777777" w:rsidR="0085747A" w:rsidRPr="00284207" w:rsidRDefault="00FF6F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</w:t>
            </w:r>
            <w:r w:rsidRPr="003B50F2">
              <w:rPr>
                <w:rFonts w:ascii="Corbel" w:hAnsi="Corbel"/>
                <w:sz w:val="24"/>
                <w:szCs w:val="24"/>
              </w:rPr>
              <w:t>rodowisko geogra</w:t>
            </w:r>
            <w:r>
              <w:rPr>
                <w:rFonts w:ascii="Corbel" w:hAnsi="Corbel"/>
                <w:sz w:val="24"/>
                <w:szCs w:val="24"/>
              </w:rPr>
              <w:t>ficzne oraz struktura gospodarcza wybranych regionów na świecie.</w:t>
            </w:r>
          </w:p>
        </w:tc>
      </w:tr>
      <w:tr w:rsidR="00947766" w:rsidRPr="009C54AE" w14:paraId="7DDD3FEC" w14:textId="77777777" w:rsidTr="00947766">
        <w:tc>
          <w:tcPr>
            <w:tcW w:w="9520" w:type="dxa"/>
          </w:tcPr>
          <w:p w14:paraId="186F38A8" w14:textId="77777777" w:rsidR="00947766" w:rsidRPr="009C54AE" w:rsidRDefault="007311C2" w:rsidP="000A3C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Procesy, w</w:t>
            </w:r>
            <w:r w:rsidR="00FF6F25">
              <w:rPr>
                <w:rFonts w:ascii="Corbel" w:hAnsi="Corbel"/>
                <w:sz w:val="24"/>
                <w:szCs w:val="24"/>
              </w:rPr>
              <w:t>yzwania i dylematy rozwoju społeczno-gospodarczego i przestrzennego wybranych regionów na świecie.</w:t>
            </w:r>
          </w:p>
        </w:tc>
      </w:tr>
      <w:tr w:rsidR="00947766" w:rsidRPr="009C54AE" w14:paraId="5376D832" w14:textId="77777777" w:rsidTr="00947766">
        <w:tc>
          <w:tcPr>
            <w:tcW w:w="9520" w:type="dxa"/>
          </w:tcPr>
          <w:p w14:paraId="2BEA3819" w14:textId="77777777" w:rsidR="00947766" w:rsidRPr="009C54AE" w:rsidRDefault="00F54FD9" w:rsidP="000A3C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tendencje rozwoju miast i regionów na świecie.</w:t>
            </w:r>
          </w:p>
        </w:tc>
      </w:tr>
      <w:tr w:rsidR="0085747A" w:rsidRPr="009C54AE" w14:paraId="63657240" w14:textId="77777777" w:rsidTr="00947766">
        <w:tc>
          <w:tcPr>
            <w:tcW w:w="9520" w:type="dxa"/>
          </w:tcPr>
          <w:p w14:paraId="1150CA16" w14:textId="77777777" w:rsidR="0085747A" w:rsidRPr="009C54AE" w:rsidRDefault="007311C2" w:rsidP="007311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Wykorzystanie nowoczesnych technologii w rozwoju społeczno-gospodarczym miast i regionów na świecie. </w:t>
            </w:r>
          </w:p>
        </w:tc>
      </w:tr>
    </w:tbl>
    <w:p w14:paraId="45DCED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88539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3FC10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0C9C53" w14:textId="77777777" w:rsidR="00F24F5A" w:rsidRDefault="00F24F5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24F5A">
        <w:rPr>
          <w:rFonts w:ascii="Corbel" w:hAnsi="Corbel"/>
          <w:b w:val="0"/>
          <w:smallCaps w:val="0"/>
          <w:szCs w:val="24"/>
        </w:rPr>
        <w:t>Wykład: wykład problemowy, wyk</w:t>
      </w:r>
      <w:r>
        <w:rPr>
          <w:rFonts w:ascii="Corbel" w:hAnsi="Corbel"/>
          <w:b w:val="0"/>
          <w:smallCaps w:val="0"/>
          <w:szCs w:val="24"/>
        </w:rPr>
        <w:t>ład z prezentacją multimedialną.</w:t>
      </w:r>
    </w:p>
    <w:p w14:paraId="66D5DC24" w14:textId="506271C0" w:rsidR="00F24F5A" w:rsidRPr="00F24F5A" w:rsidRDefault="00F24F5A" w:rsidP="75C14854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75C14854">
        <w:rPr>
          <w:rFonts w:ascii="Corbel" w:hAnsi="Corbel"/>
          <w:b w:val="0"/>
          <w:smallCaps w:val="0"/>
        </w:rPr>
        <w:t>Ćwiczen</w:t>
      </w:r>
      <w:r w:rsidR="00A22DFE" w:rsidRPr="75C14854">
        <w:rPr>
          <w:rFonts w:ascii="Corbel" w:hAnsi="Corbel"/>
          <w:b w:val="0"/>
          <w:smallCaps w:val="0"/>
        </w:rPr>
        <w:t xml:space="preserve">ia: analiza tekstów z dyskusją, </w:t>
      </w:r>
      <w:r w:rsidRPr="75C14854">
        <w:rPr>
          <w:rFonts w:ascii="Corbel" w:hAnsi="Corbel"/>
          <w:b w:val="0"/>
          <w:smallCaps w:val="0"/>
        </w:rPr>
        <w:t>metoda projektów (</w:t>
      </w:r>
      <w:r w:rsidR="0742E4FF" w:rsidRPr="75C14854">
        <w:rPr>
          <w:rFonts w:ascii="Corbel" w:hAnsi="Corbel"/>
          <w:b w:val="0"/>
          <w:smallCaps w:val="0"/>
        </w:rPr>
        <w:t xml:space="preserve">multimedialny </w:t>
      </w:r>
      <w:r w:rsidRPr="75C14854">
        <w:rPr>
          <w:rFonts w:ascii="Corbel" w:hAnsi="Corbel"/>
          <w:b w:val="0"/>
          <w:smallCaps w:val="0"/>
        </w:rPr>
        <w:t xml:space="preserve">projekt </w:t>
      </w:r>
      <w:r w:rsidR="45DD2E18" w:rsidRPr="75C14854">
        <w:rPr>
          <w:rFonts w:ascii="Corbel" w:hAnsi="Corbel"/>
          <w:b w:val="0"/>
          <w:smallCaps w:val="0"/>
        </w:rPr>
        <w:t>grupowy</w:t>
      </w:r>
      <w:r w:rsidRPr="75C14854">
        <w:rPr>
          <w:rFonts w:ascii="Corbel" w:hAnsi="Corbel"/>
          <w:b w:val="0"/>
          <w:smallCaps w:val="0"/>
        </w:rPr>
        <w:t>), praca w grupach (dyskusja</w:t>
      </w:r>
      <w:r w:rsidR="007311C2" w:rsidRPr="75C14854">
        <w:rPr>
          <w:rFonts w:ascii="Corbel" w:hAnsi="Corbel"/>
          <w:b w:val="0"/>
          <w:smallCaps w:val="0"/>
        </w:rPr>
        <w:t xml:space="preserve"> moderowana</w:t>
      </w:r>
      <w:r w:rsidRPr="75C14854">
        <w:rPr>
          <w:rFonts w:ascii="Corbel" w:hAnsi="Corbel"/>
          <w:b w:val="0"/>
          <w:smallCaps w:val="0"/>
        </w:rPr>
        <w:t xml:space="preserve">).   </w:t>
      </w:r>
    </w:p>
    <w:p w14:paraId="356B2F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0C830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0B639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F916D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EDEE4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DBE2A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89302F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E5F04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3FF4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08F9D96" w14:textId="77777777" w:rsidTr="007311C2">
        <w:tc>
          <w:tcPr>
            <w:tcW w:w="1962" w:type="dxa"/>
            <w:vAlign w:val="center"/>
          </w:tcPr>
          <w:p w14:paraId="6A97170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15C318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  <w:r w:rsidR="00E806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08E4F6C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DC68B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928D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806E0" w:rsidRPr="009C54AE" w14:paraId="2ACD38B2" w14:textId="77777777" w:rsidTr="00E806E0">
        <w:tc>
          <w:tcPr>
            <w:tcW w:w="1962" w:type="dxa"/>
          </w:tcPr>
          <w:p w14:paraId="109D5E3C" w14:textId="77777777" w:rsidR="00E806E0" w:rsidRPr="009C54AE" w:rsidRDefault="00E806E0" w:rsidP="00E806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034D601" w14:textId="4E60F8BB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6028C4E" w14:textId="329D6102" w:rsidR="00E806E0" w:rsidRPr="009C54AE" w:rsidRDefault="00D67415" w:rsidP="005243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E806E0" w:rsidRPr="009C54AE" w14:paraId="4C9B9CB1" w14:textId="77777777" w:rsidTr="007311C2">
        <w:tc>
          <w:tcPr>
            <w:tcW w:w="1962" w:type="dxa"/>
          </w:tcPr>
          <w:p w14:paraId="1E04DAE5" w14:textId="77777777" w:rsidR="00E806E0" w:rsidRPr="009C54AE" w:rsidRDefault="00E806E0" w:rsidP="00E806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B4E48C3" w14:textId="4F6A1298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zajęć, egzamin pisemny</w:t>
            </w:r>
          </w:p>
        </w:tc>
        <w:tc>
          <w:tcPr>
            <w:tcW w:w="2117" w:type="dxa"/>
          </w:tcPr>
          <w:p w14:paraId="454A4090" w14:textId="57FFF58D" w:rsidR="00E806E0" w:rsidRPr="009C54AE" w:rsidRDefault="00D67415" w:rsidP="005243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D3CF5" w:rsidRPr="009C54AE" w14:paraId="467B2890" w14:textId="77777777" w:rsidTr="007311C2">
        <w:tc>
          <w:tcPr>
            <w:tcW w:w="1962" w:type="dxa"/>
          </w:tcPr>
          <w:p w14:paraId="08D71DFA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FA5B3F9" w14:textId="5F61A260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zajęć, egzamin pisemny</w:t>
            </w:r>
          </w:p>
        </w:tc>
        <w:tc>
          <w:tcPr>
            <w:tcW w:w="2117" w:type="dxa"/>
          </w:tcPr>
          <w:p w14:paraId="52F61B1E" w14:textId="5805DBD2" w:rsidR="004D3CF5" w:rsidRPr="009C54AE" w:rsidRDefault="00D67415" w:rsidP="005243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D3CF5" w:rsidRPr="009C54AE" w14:paraId="0EE60C10" w14:textId="77777777" w:rsidTr="007311C2">
        <w:tc>
          <w:tcPr>
            <w:tcW w:w="1962" w:type="dxa"/>
          </w:tcPr>
          <w:p w14:paraId="7DCFEDE8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2CE6D611" w14:textId="6362F7DD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2EAF1C86" w14:textId="339776C6" w:rsidR="004D3CF5" w:rsidRPr="009C54AE" w:rsidRDefault="00D67415" w:rsidP="005243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3CF5" w:rsidRPr="009C54AE" w14:paraId="6AB91A10" w14:textId="77777777" w:rsidTr="007311C2">
        <w:tc>
          <w:tcPr>
            <w:tcW w:w="1962" w:type="dxa"/>
          </w:tcPr>
          <w:p w14:paraId="2A696AF3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2938BB67" w14:textId="2867029A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007A3111" w14:textId="0BD848B3" w:rsidR="004D3CF5" w:rsidRPr="009C54AE" w:rsidRDefault="00D67415" w:rsidP="005243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3CF5" w:rsidRPr="009C54AE" w14:paraId="506AB45C" w14:textId="77777777" w:rsidTr="007311C2">
        <w:tc>
          <w:tcPr>
            <w:tcW w:w="1962" w:type="dxa"/>
          </w:tcPr>
          <w:p w14:paraId="5A29BD31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0E4BDCE4" w14:textId="0A7A83F8" w:rsidR="004D3CF5" w:rsidRPr="00613F03" w:rsidRDefault="00D67415" w:rsidP="004D3CF5">
            <w:pPr>
              <w:rPr>
                <w:rFonts w:ascii="Corbel" w:hAnsi="Corbel"/>
                <w:sz w:val="24"/>
                <w:szCs w:val="24"/>
              </w:rPr>
            </w:pPr>
            <w:r w:rsidRPr="008C74B1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0F65D360" w14:textId="4A88F2A5" w:rsidR="004D3CF5" w:rsidRPr="009C54AE" w:rsidRDefault="00D67415" w:rsidP="005243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3CF5" w:rsidRPr="009C54AE" w14:paraId="668326E5" w14:textId="77777777" w:rsidTr="007311C2">
        <w:tc>
          <w:tcPr>
            <w:tcW w:w="1962" w:type="dxa"/>
          </w:tcPr>
          <w:p w14:paraId="289606E3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14:paraId="1E9307A9" w14:textId="5D97BB61" w:rsidR="004D3CF5" w:rsidRPr="00613F03" w:rsidRDefault="00D67415" w:rsidP="004D3CF5">
            <w:pPr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projekt, o</w:t>
            </w:r>
            <w:r w:rsidRPr="008C74B1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14:paraId="0999A608" w14:textId="0D32E06E" w:rsidR="004D3CF5" w:rsidRPr="009C54AE" w:rsidRDefault="00D67415" w:rsidP="005243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077FC8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20938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AC76D0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30A450" w14:textId="77777777" w:rsidTr="47644FB4">
        <w:tc>
          <w:tcPr>
            <w:tcW w:w="9670" w:type="dxa"/>
          </w:tcPr>
          <w:p w14:paraId="5FAE1249" w14:textId="77777777" w:rsidR="00CA34C9" w:rsidRPr="004409B2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</w:p>
          <w:p w14:paraId="34006093" w14:textId="7B18EEEC" w:rsidR="00CA34C9" w:rsidRPr="004409B2" w:rsidRDefault="063B3B14" w:rsidP="75C148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5C14854">
              <w:rPr>
                <w:rFonts w:ascii="Corbel" w:hAnsi="Corbel"/>
                <w:b w:val="0"/>
                <w:smallCaps w:val="0"/>
              </w:rPr>
              <w:t>Warunkiem zali</w:t>
            </w:r>
            <w:r w:rsidR="5E6EBD94" w:rsidRPr="75C14854">
              <w:rPr>
                <w:rFonts w:ascii="Corbel" w:hAnsi="Corbel"/>
                <w:b w:val="0"/>
                <w:smallCaps w:val="0"/>
              </w:rPr>
              <w:t>czenia ćwiczeń jest otrzymanie p</w:t>
            </w:r>
            <w:r w:rsidRPr="75C14854">
              <w:rPr>
                <w:rFonts w:ascii="Corbel" w:hAnsi="Corbel"/>
                <w:b w:val="0"/>
                <w:smallCaps w:val="0"/>
              </w:rPr>
              <w:t>ozytywne</w:t>
            </w:r>
            <w:r w:rsidR="5E6EBD94" w:rsidRPr="75C14854">
              <w:rPr>
                <w:rFonts w:ascii="Corbel" w:hAnsi="Corbel"/>
                <w:b w:val="0"/>
                <w:smallCaps w:val="0"/>
              </w:rPr>
              <w:t>j</w:t>
            </w:r>
            <w:r w:rsidRPr="75C14854">
              <w:rPr>
                <w:rFonts w:ascii="Corbel" w:hAnsi="Corbel"/>
                <w:b w:val="0"/>
                <w:smallCaps w:val="0"/>
              </w:rPr>
              <w:t xml:space="preserve"> oceny z projektu (</w:t>
            </w:r>
            <w:r w:rsidR="299248C1" w:rsidRPr="75C14854">
              <w:rPr>
                <w:rFonts w:ascii="Corbel" w:hAnsi="Corbel"/>
                <w:b w:val="0"/>
                <w:smallCaps w:val="0"/>
              </w:rPr>
              <w:t xml:space="preserve">przygotowanie </w:t>
            </w:r>
            <w:r w:rsidR="5D76098A" w:rsidRPr="75C14854">
              <w:rPr>
                <w:rFonts w:ascii="Corbel" w:hAnsi="Corbel"/>
                <w:b w:val="0"/>
                <w:smallCaps w:val="0"/>
              </w:rPr>
              <w:t>prezentacji multimedialnej</w:t>
            </w:r>
            <w:r w:rsidR="183BA594" w:rsidRPr="75C14854">
              <w:rPr>
                <w:rFonts w:ascii="Corbel" w:hAnsi="Corbel"/>
                <w:b w:val="0"/>
                <w:smallCaps w:val="0"/>
              </w:rPr>
              <w:t>) oraz pozytywnej oceny za zaprezentowanie wyników projektu</w:t>
            </w:r>
            <w:r w:rsidR="299248C1" w:rsidRPr="75C14854">
              <w:rPr>
                <w:rFonts w:ascii="Corbel" w:hAnsi="Corbel"/>
                <w:b w:val="0"/>
                <w:smallCaps w:val="0"/>
              </w:rPr>
              <w:t xml:space="preserve"> </w:t>
            </w:r>
            <w:r w:rsidR="183BA594" w:rsidRPr="75C14854">
              <w:rPr>
                <w:rFonts w:ascii="Corbel" w:hAnsi="Corbel"/>
                <w:b w:val="0"/>
                <w:smallCaps w:val="0"/>
              </w:rPr>
              <w:t>(</w:t>
            </w:r>
            <w:r w:rsidRPr="75C14854">
              <w:rPr>
                <w:rFonts w:ascii="Corbel" w:hAnsi="Corbel"/>
                <w:b w:val="0"/>
                <w:smallCaps w:val="0"/>
              </w:rPr>
              <w:t>indywidualne wystąpienie na forum całej grupy ćwiczeniowej)</w:t>
            </w:r>
            <w:r w:rsidR="183BA594" w:rsidRPr="75C14854">
              <w:rPr>
                <w:rFonts w:ascii="Corbel" w:hAnsi="Corbel"/>
                <w:b w:val="0"/>
                <w:smallCaps w:val="0"/>
              </w:rPr>
              <w:t xml:space="preserve">. Każdy student dodatkowo może otrzymywać indywidualne oceny z aktywności na zajęciach, które będą uwzględniane w ocenie końcowej. </w:t>
            </w:r>
          </w:p>
          <w:p w14:paraId="0D85AA04" w14:textId="5CAC4EBE" w:rsidR="00FC53F6" w:rsidRDefault="00FC53F6" w:rsidP="47644F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7644FB4">
              <w:rPr>
                <w:rFonts w:ascii="Corbel" w:hAnsi="Corbel"/>
                <w:b w:val="0"/>
                <w:smallCaps w:val="0"/>
              </w:rPr>
              <w:t>Minimum niezbędne do zaliczenia ćwiczeń:</w:t>
            </w:r>
          </w:p>
          <w:p w14:paraId="5BD82149" w14:textId="37CCD5C6" w:rsidR="00FC53F6" w:rsidRDefault="00FC53F6" w:rsidP="47644F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7644FB4">
              <w:rPr>
                <w:rFonts w:ascii="Corbel" w:hAnsi="Corbel"/>
                <w:b w:val="0"/>
                <w:smallCaps w:val="0"/>
              </w:rPr>
              <w:t xml:space="preserve">1. Ocena merytoryczna projektu – minimum </w:t>
            </w:r>
            <w:r w:rsidR="00073876" w:rsidRPr="47644FB4">
              <w:rPr>
                <w:rFonts w:ascii="Corbel" w:hAnsi="Corbel"/>
                <w:b w:val="0"/>
                <w:smallCaps w:val="0"/>
              </w:rPr>
              <w:t>3.0 za przedłożony projekt.</w:t>
            </w:r>
          </w:p>
          <w:p w14:paraId="0D81D274" w14:textId="656DCD6F" w:rsidR="00FC53F6" w:rsidRDefault="00FC53F6" w:rsidP="47644F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7644FB4">
              <w:rPr>
                <w:rFonts w:ascii="Corbel" w:hAnsi="Corbel"/>
                <w:b w:val="0"/>
                <w:smallCaps w:val="0"/>
              </w:rPr>
              <w:t>2. Ocena sposobu i formy przedstawienia opracowania na forum całej grupy ćwiczeniowej</w:t>
            </w:r>
            <w:r w:rsidR="00073876" w:rsidRPr="47644FB4">
              <w:rPr>
                <w:rFonts w:ascii="Corbel" w:hAnsi="Corbel"/>
                <w:b w:val="0"/>
                <w:smallCaps w:val="0"/>
              </w:rPr>
              <w:t xml:space="preserve"> – minimum 3.0 za zaprezentowanie wyników opracowanego projektu.</w:t>
            </w:r>
          </w:p>
          <w:p w14:paraId="487352F4" w14:textId="6FA38681" w:rsidR="00FC53F6" w:rsidRDefault="00FC53F6" w:rsidP="47644F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7644FB4">
              <w:rPr>
                <w:rFonts w:ascii="Corbel" w:hAnsi="Corbel"/>
                <w:b w:val="0"/>
                <w:smallCaps w:val="0"/>
              </w:rPr>
              <w:t xml:space="preserve">3. </w:t>
            </w:r>
            <w:r w:rsidR="36277D9A" w:rsidRPr="47644FB4">
              <w:rPr>
                <w:rFonts w:ascii="Corbel" w:hAnsi="Corbel"/>
                <w:b w:val="0"/>
                <w:smallCaps w:val="0"/>
              </w:rPr>
              <w:t>Pozytywne o</w:t>
            </w:r>
            <w:r w:rsidRPr="47644FB4">
              <w:rPr>
                <w:rFonts w:ascii="Corbel" w:hAnsi="Corbel"/>
                <w:b w:val="0"/>
                <w:smallCaps w:val="0"/>
              </w:rPr>
              <w:t>ceny cząstkowe z pracy indywidualnej oraz grupowej na zajęciach oraz z aktywności w dyskusjach</w:t>
            </w:r>
            <w:r w:rsidR="004606CC" w:rsidRPr="47644FB4">
              <w:rPr>
                <w:rFonts w:ascii="Corbel" w:hAnsi="Corbel"/>
                <w:b w:val="0"/>
                <w:smallCaps w:val="0"/>
              </w:rPr>
              <w:t xml:space="preserve">. </w:t>
            </w:r>
          </w:p>
          <w:p w14:paraId="0B4237EE" w14:textId="77777777" w:rsidR="00CA34C9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przedmiotu: </w:t>
            </w:r>
          </w:p>
          <w:p w14:paraId="06685E69" w14:textId="77777777" w:rsidR="00CA34C9" w:rsidRPr="004409B2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>Egzamin pisemny składający się z:</w:t>
            </w:r>
          </w:p>
          <w:p w14:paraId="6CFA976B" w14:textId="77777777" w:rsidR="00CA34C9" w:rsidRPr="004409B2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>1. Części opisowej – pytań problemowych;</w:t>
            </w:r>
          </w:p>
          <w:p w14:paraId="648FC354" w14:textId="77777777" w:rsidR="00CA34C9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Testu – otwartego i jedno</w:t>
            </w:r>
            <w:r w:rsidRPr="004409B2">
              <w:rPr>
                <w:rFonts w:ascii="Corbel" w:hAnsi="Corbel"/>
                <w:b w:val="0"/>
                <w:smallCaps w:val="0"/>
                <w:szCs w:val="24"/>
              </w:rPr>
              <w:t>krotnego wyboru.</w:t>
            </w:r>
          </w:p>
          <w:p w14:paraId="7A45573C" w14:textId="7EED7E9D" w:rsidR="0085747A" w:rsidRPr="009C54AE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Zaliczenie egzaminu po uzyskaniu minimum 5</w:t>
            </w:r>
            <w:r w:rsidR="3F3BB128" w:rsidRPr="6D4ACCD0">
              <w:rPr>
                <w:rFonts w:ascii="Corbel" w:hAnsi="Corbel"/>
                <w:b w:val="0"/>
                <w:smallCaps w:val="0"/>
              </w:rPr>
              <w:t>1</w:t>
            </w:r>
            <w:r w:rsidRPr="6D4ACCD0">
              <w:rPr>
                <w:rFonts w:ascii="Corbel" w:hAnsi="Corbel"/>
                <w:b w:val="0"/>
                <w:smallCaps w:val="0"/>
              </w:rPr>
              <w:t>% punktów.</w:t>
            </w:r>
          </w:p>
        </w:tc>
      </w:tr>
    </w:tbl>
    <w:p w14:paraId="521C734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385B00" w14:textId="77777777" w:rsidR="00A22DFE" w:rsidRPr="009C54AE" w:rsidRDefault="00A22D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07E0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48BF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9C54AE" w14:paraId="24A3A27C" w14:textId="77777777" w:rsidTr="47644FB4">
        <w:tc>
          <w:tcPr>
            <w:tcW w:w="4900" w:type="dxa"/>
            <w:vAlign w:val="center"/>
          </w:tcPr>
          <w:p w14:paraId="3CEBD66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20" w:type="dxa"/>
            <w:vAlign w:val="center"/>
          </w:tcPr>
          <w:p w14:paraId="3E8C3A41" w14:textId="7D733AF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455B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1A50802" w14:textId="77777777" w:rsidTr="47644FB4">
        <w:tc>
          <w:tcPr>
            <w:tcW w:w="4900" w:type="dxa"/>
          </w:tcPr>
          <w:p w14:paraId="349D44D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20" w:type="dxa"/>
          </w:tcPr>
          <w:p w14:paraId="1066C520" w14:textId="1C12E244" w:rsidR="0085747A" w:rsidRPr="009C54AE" w:rsidRDefault="00524305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C54AE" w14:paraId="2B86BB41" w14:textId="77777777" w:rsidTr="47644FB4">
        <w:tc>
          <w:tcPr>
            <w:tcW w:w="4900" w:type="dxa"/>
          </w:tcPr>
          <w:p w14:paraId="4331151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D02B71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20" w:type="dxa"/>
          </w:tcPr>
          <w:p w14:paraId="65F60E12" w14:textId="2690B0A6" w:rsidR="00A276AA" w:rsidRPr="009C54AE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455B1" w:rsidRPr="009C54AE" w14:paraId="7903A6EB" w14:textId="77777777" w:rsidTr="47644FB4">
        <w:tc>
          <w:tcPr>
            <w:tcW w:w="4900" w:type="dxa"/>
          </w:tcPr>
          <w:p w14:paraId="61976999" w14:textId="77777777" w:rsidR="00D67415" w:rsidRDefault="003455B1" w:rsidP="00D674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58BCF10" w14:textId="1ACA6528" w:rsidR="003455B1" w:rsidRPr="009C54AE" w:rsidRDefault="003455B1" w:rsidP="00D674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A87F4B">
              <w:rPr>
                <w:rFonts w:ascii="Corbel" w:hAnsi="Corbel"/>
                <w:sz w:val="24"/>
                <w:szCs w:val="24"/>
              </w:rPr>
              <w:t>przygotowanie do ćwiczeń,</w:t>
            </w:r>
            <w:r w:rsidR="00A87F4B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analiza tekstów źródłowych, zapoznanie z literaturą obowiązkową i uzupełniającą</w:t>
            </w:r>
          </w:p>
        </w:tc>
        <w:tc>
          <w:tcPr>
            <w:tcW w:w="4620" w:type="dxa"/>
          </w:tcPr>
          <w:p w14:paraId="1F93828A" w14:textId="72DB7184" w:rsidR="003455B1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52430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455B1" w:rsidRPr="009C54AE" w14:paraId="4335D87C" w14:textId="77777777" w:rsidTr="47644FB4">
        <w:tc>
          <w:tcPr>
            <w:tcW w:w="4900" w:type="dxa"/>
          </w:tcPr>
          <w:p w14:paraId="4D15BE89" w14:textId="23F06B51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7644FB4">
              <w:rPr>
                <w:rFonts w:ascii="Corbel" w:hAnsi="Corbel"/>
                <w:sz w:val="24"/>
                <w:szCs w:val="24"/>
              </w:rPr>
              <w:t xml:space="preserve"> - </w:t>
            </w:r>
            <w:r w:rsidR="59F063F9" w:rsidRPr="47644FB4">
              <w:rPr>
                <w:rFonts w:ascii="Corbel" w:hAnsi="Corbel"/>
                <w:sz w:val="24"/>
                <w:szCs w:val="24"/>
              </w:rPr>
              <w:t>przygotowanie prezentacji</w:t>
            </w:r>
            <w:r w:rsidRPr="47644FB4">
              <w:rPr>
                <w:rFonts w:ascii="Corbel" w:hAnsi="Corbel"/>
                <w:sz w:val="24"/>
                <w:szCs w:val="24"/>
              </w:rPr>
              <w:t xml:space="preserve"> i przygotowanie do zaprezentowania go na forum całej grupy</w:t>
            </w:r>
          </w:p>
        </w:tc>
        <w:tc>
          <w:tcPr>
            <w:tcW w:w="4620" w:type="dxa"/>
          </w:tcPr>
          <w:p w14:paraId="563B7CF6" w14:textId="5330739B" w:rsidR="003455B1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52430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455B1" w:rsidRPr="009C54AE" w14:paraId="022354CC" w14:textId="77777777" w:rsidTr="47644FB4">
        <w:tc>
          <w:tcPr>
            <w:tcW w:w="4900" w:type="dxa"/>
          </w:tcPr>
          <w:p w14:paraId="5D4A1224" w14:textId="23D04783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egzaminu</w:t>
            </w:r>
          </w:p>
        </w:tc>
        <w:tc>
          <w:tcPr>
            <w:tcW w:w="4620" w:type="dxa"/>
          </w:tcPr>
          <w:p w14:paraId="7DA6C6BE" w14:textId="3A4C1B41" w:rsidR="003455B1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3455B1" w:rsidRPr="009C54AE" w14:paraId="30F0BCB5" w14:textId="77777777" w:rsidTr="47644FB4">
        <w:tc>
          <w:tcPr>
            <w:tcW w:w="4900" w:type="dxa"/>
          </w:tcPr>
          <w:p w14:paraId="3E29635F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20" w:type="dxa"/>
          </w:tcPr>
          <w:p w14:paraId="54D600FD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3455B1" w:rsidRPr="009C54AE" w14:paraId="05099B4B" w14:textId="77777777" w:rsidTr="47644FB4">
        <w:tc>
          <w:tcPr>
            <w:tcW w:w="4900" w:type="dxa"/>
          </w:tcPr>
          <w:p w14:paraId="1E843A95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20" w:type="dxa"/>
          </w:tcPr>
          <w:p w14:paraId="51C81CE7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C9749C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2F59C8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8397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56FD6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E582603" w14:textId="77777777" w:rsidTr="00D67415">
        <w:trPr>
          <w:trHeight w:val="397"/>
        </w:trPr>
        <w:tc>
          <w:tcPr>
            <w:tcW w:w="2359" w:type="pct"/>
          </w:tcPr>
          <w:p w14:paraId="36437F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672D4BC" w14:textId="08543114" w:rsidR="0085747A" w:rsidRPr="009C54AE" w:rsidRDefault="00D67415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F8E51B7" w14:textId="77777777" w:rsidTr="00D67415">
        <w:trPr>
          <w:trHeight w:val="397"/>
        </w:trPr>
        <w:tc>
          <w:tcPr>
            <w:tcW w:w="2359" w:type="pct"/>
          </w:tcPr>
          <w:p w14:paraId="66B702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5DF38AF" w14:textId="20EB807E" w:rsidR="0085747A" w:rsidRPr="009C54AE" w:rsidRDefault="00D67415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1E19F8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B2449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CFEAF2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D67415" w14:paraId="5A0EF77F" w14:textId="77777777" w:rsidTr="6D4ACCD0">
        <w:trPr>
          <w:trHeight w:val="397"/>
        </w:trPr>
        <w:tc>
          <w:tcPr>
            <w:tcW w:w="5000" w:type="pct"/>
          </w:tcPr>
          <w:p w14:paraId="71912DAC" w14:textId="77777777" w:rsidR="0085747A" w:rsidRPr="00D674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41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921186" w14:textId="77777777" w:rsidR="009358F7" w:rsidRPr="00D67415" w:rsidRDefault="009358F7" w:rsidP="00826D4D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K. Kuciński (red.), Geografia ekonomiczna, Wolters Kluwer Polska, 2015. </w:t>
            </w:r>
          </w:p>
          <w:p w14:paraId="23B72D34" w14:textId="77777777" w:rsidR="009358F7" w:rsidRPr="00D67415" w:rsidRDefault="009358F7" w:rsidP="00826D4D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>W. Budner, Geografia ekonomiczna: współczesne zjawiska i procesy, Uniwersytet Ekonomiczny w Poznaniu, Poznań 2011.</w:t>
            </w:r>
          </w:p>
          <w:p w14:paraId="454DF078" w14:textId="77777777" w:rsidR="009358F7" w:rsidRPr="00D67415" w:rsidRDefault="009A44E2" w:rsidP="00826D4D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>Wróbel A. Geografia ekonomiczna: międzynarodowe struktury produkcji i wymiany,  Wydawnictwo Naukowe Scholar, Warszawa 2017.</w:t>
            </w:r>
          </w:p>
        </w:tc>
      </w:tr>
      <w:tr w:rsidR="0085747A" w:rsidRPr="00D67415" w14:paraId="5F2AE0D6" w14:textId="77777777" w:rsidTr="6D4ACCD0">
        <w:trPr>
          <w:trHeight w:val="397"/>
        </w:trPr>
        <w:tc>
          <w:tcPr>
            <w:tcW w:w="5000" w:type="pct"/>
          </w:tcPr>
          <w:p w14:paraId="0B399D0E" w14:textId="77777777" w:rsidR="0085747A" w:rsidRPr="00D674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D0958A6" w14:textId="6BD861BD" w:rsidR="45C7CD5B" w:rsidRDefault="45C7CD5B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>Kubejko-Polańska E.,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Rzeszowski Obszar Funkcjonalny w obliczu wyzwań stawianych miastom i gminom przyjaznym starzeniu oraz rozwoju srebrnej gospodarki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>, [w:] T. Kudłacz, P. Brańka (red.), Teoria i praktyka rozwoju obszarów funkcjonalnych, Studia KPZK PAN, t. CLXXIV, Warszawa  2017, s. 200-208.</w:t>
            </w:r>
          </w:p>
          <w:p w14:paraId="3C4AD45D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Weisman A., 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Odliczanie: ostatnia nadzieja na przyszłość naszej planety?, 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>Sonia Draga, Katowica 2015.</w:t>
            </w:r>
          </w:p>
          <w:p w14:paraId="1DC1C90E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Nisbett R., 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Geografia myślenia. Dlaczego ludzie Wschodu i Zachodu myślą inaczej?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, Smak Słowa, Sopot 2009. </w:t>
            </w:r>
          </w:p>
          <w:p w14:paraId="2E4AECB0" w14:textId="77777777" w:rsidR="009358F7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Wilk P., 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Pojutrze. O miastach przyszłości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>, Wydawnictwo literackie, Kraków 2017.</w:t>
            </w:r>
          </w:p>
          <w:p w14:paraId="0B66E42C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>Marshall T., Więźniowie geografii czyli wszystko, co chciałbyś wiedzieć o globalnej polityce i geopolityce, Zysk i S-ka Wydawnictwo, Poznań 2017.</w:t>
            </w:r>
          </w:p>
          <w:p w14:paraId="54F53CD0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>Michniewicz T., Chrobot. Życie najzwyklejszych ludzi świata</w:t>
            </w:r>
            <w:r w:rsidR="00B22A6F" w:rsidRPr="6D4ACCD0">
              <w:rPr>
                <w:rFonts w:ascii="Corbel" w:hAnsi="Corbel"/>
                <w:b w:val="0"/>
                <w:smallCaps w:val="0"/>
                <w:sz w:val="22"/>
              </w:rPr>
              <w:t xml:space="preserve">, Wydawnictwo Otwarte, 2018. </w:t>
            </w:r>
          </w:p>
        </w:tc>
      </w:tr>
    </w:tbl>
    <w:p w14:paraId="0B0053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8E37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E9546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1AACC0" w14:textId="77777777" w:rsidR="003E0DB9" w:rsidRDefault="003E0DB9" w:rsidP="00C16ABF">
      <w:pPr>
        <w:spacing w:after="0" w:line="240" w:lineRule="auto"/>
      </w:pPr>
      <w:r>
        <w:separator/>
      </w:r>
    </w:p>
  </w:endnote>
  <w:endnote w:type="continuationSeparator" w:id="0">
    <w:p w14:paraId="4ECCA3ED" w14:textId="77777777" w:rsidR="003E0DB9" w:rsidRDefault="003E0DB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381725" w14:textId="77777777" w:rsidR="003E0DB9" w:rsidRDefault="003E0DB9" w:rsidP="00C16ABF">
      <w:pPr>
        <w:spacing w:after="0" w:line="240" w:lineRule="auto"/>
      </w:pPr>
      <w:r>
        <w:separator/>
      </w:r>
    </w:p>
  </w:footnote>
  <w:footnote w:type="continuationSeparator" w:id="0">
    <w:p w14:paraId="2B1D3A9C" w14:textId="77777777" w:rsidR="003E0DB9" w:rsidRDefault="003E0DB9" w:rsidP="00C16ABF">
      <w:pPr>
        <w:spacing w:after="0" w:line="240" w:lineRule="auto"/>
      </w:pPr>
      <w:r>
        <w:continuationSeparator/>
      </w:r>
    </w:p>
  </w:footnote>
  <w:footnote w:id="1">
    <w:p w14:paraId="3EEB68B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B2446"/>
    <w:multiLevelType w:val="hybridMultilevel"/>
    <w:tmpl w:val="A484F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6F48DD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5D"/>
    <w:rsid w:val="000048FD"/>
    <w:rsid w:val="000077B4"/>
    <w:rsid w:val="00015B8F"/>
    <w:rsid w:val="00022ECE"/>
    <w:rsid w:val="00042A51"/>
    <w:rsid w:val="00042D2E"/>
    <w:rsid w:val="00044C82"/>
    <w:rsid w:val="00070ED6"/>
    <w:rsid w:val="0007387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701"/>
    <w:rsid w:val="001640A7"/>
    <w:rsid w:val="00164FA7"/>
    <w:rsid w:val="00166A03"/>
    <w:rsid w:val="001718A7"/>
    <w:rsid w:val="001737CF"/>
    <w:rsid w:val="0017512A"/>
    <w:rsid w:val="00176083"/>
    <w:rsid w:val="00192F37"/>
    <w:rsid w:val="001A1416"/>
    <w:rsid w:val="001A70D2"/>
    <w:rsid w:val="001D657B"/>
    <w:rsid w:val="001D7B54"/>
    <w:rsid w:val="001E0209"/>
    <w:rsid w:val="001F2CA2"/>
    <w:rsid w:val="00213DD3"/>
    <w:rsid w:val="002144C0"/>
    <w:rsid w:val="00215FA7"/>
    <w:rsid w:val="0022477D"/>
    <w:rsid w:val="002278A9"/>
    <w:rsid w:val="002336F9"/>
    <w:rsid w:val="0024028F"/>
    <w:rsid w:val="00244ABC"/>
    <w:rsid w:val="0027353F"/>
    <w:rsid w:val="00281FF2"/>
    <w:rsid w:val="00284207"/>
    <w:rsid w:val="002857DE"/>
    <w:rsid w:val="00291567"/>
    <w:rsid w:val="002A22BF"/>
    <w:rsid w:val="002A2389"/>
    <w:rsid w:val="002A671D"/>
    <w:rsid w:val="002B4D55"/>
    <w:rsid w:val="002B5EA0"/>
    <w:rsid w:val="002B6119"/>
    <w:rsid w:val="002B6F3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C5A"/>
    <w:rsid w:val="003343CF"/>
    <w:rsid w:val="003455B1"/>
    <w:rsid w:val="00346FE9"/>
    <w:rsid w:val="0034759A"/>
    <w:rsid w:val="003503F6"/>
    <w:rsid w:val="003530DD"/>
    <w:rsid w:val="00363F78"/>
    <w:rsid w:val="00385E41"/>
    <w:rsid w:val="00385EFF"/>
    <w:rsid w:val="003A0A5B"/>
    <w:rsid w:val="003A1176"/>
    <w:rsid w:val="003C0BAE"/>
    <w:rsid w:val="003D18A9"/>
    <w:rsid w:val="003D6CE2"/>
    <w:rsid w:val="003E0DB9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6CC"/>
    <w:rsid w:val="00461EFC"/>
    <w:rsid w:val="004652C2"/>
    <w:rsid w:val="004706D1"/>
    <w:rsid w:val="00471326"/>
    <w:rsid w:val="0047598D"/>
    <w:rsid w:val="004759E9"/>
    <w:rsid w:val="004840FD"/>
    <w:rsid w:val="00490F7D"/>
    <w:rsid w:val="00491678"/>
    <w:rsid w:val="004968E2"/>
    <w:rsid w:val="004A34A1"/>
    <w:rsid w:val="004A3EEA"/>
    <w:rsid w:val="004A4D1F"/>
    <w:rsid w:val="004D3CF5"/>
    <w:rsid w:val="004D5282"/>
    <w:rsid w:val="004F1551"/>
    <w:rsid w:val="004F55A3"/>
    <w:rsid w:val="0050082D"/>
    <w:rsid w:val="005038A9"/>
    <w:rsid w:val="0050496F"/>
    <w:rsid w:val="00513B6F"/>
    <w:rsid w:val="00517C63"/>
    <w:rsid w:val="00524305"/>
    <w:rsid w:val="005363C4"/>
    <w:rsid w:val="00536BDE"/>
    <w:rsid w:val="00543ACC"/>
    <w:rsid w:val="00556BB2"/>
    <w:rsid w:val="0056696D"/>
    <w:rsid w:val="005815F8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F03"/>
    <w:rsid w:val="00617230"/>
    <w:rsid w:val="00621CE1"/>
    <w:rsid w:val="00621F3E"/>
    <w:rsid w:val="00627FC9"/>
    <w:rsid w:val="00647FA8"/>
    <w:rsid w:val="00650C5F"/>
    <w:rsid w:val="00654934"/>
    <w:rsid w:val="006620D9"/>
    <w:rsid w:val="00671958"/>
    <w:rsid w:val="00675843"/>
    <w:rsid w:val="00696477"/>
    <w:rsid w:val="006A0C71"/>
    <w:rsid w:val="006C690F"/>
    <w:rsid w:val="006D050F"/>
    <w:rsid w:val="006D6139"/>
    <w:rsid w:val="006E5D65"/>
    <w:rsid w:val="006F1282"/>
    <w:rsid w:val="006F1FBC"/>
    <w:rsid w:val="006F31E2"/>
    <w:rsid w:val="00706544"/>
    <w:rsid w:val="007072BA"/>
    <w:rsid w:val="007151BD"/>
    <w:rsid w:val="0071620A"/>
    <w:rsid w:val="00724677"/>
    <w:rsid w:val="00725459"/>
    <w:rsid w:val="007311C2"/>
    <w:rsid w:val="00731806"/>
    <w:rsid w:val="007327BD"/>
    <w:rsid w:val="00734608"/>
    <w:rsid w:val="00745302"/>
    <w:rsid w:val="007461D6"/>
    <w:rsid w:val="00746EC8"/>
    <w:rsid w:val="00757082"/>
    <w:rsid w:val="007637DD"/>
    <w:rsid w:val="00763BF1"/>
    <w:rsid w:val="00766FD4"/>
    <w:rsid w:val="0078168C"/>
    <w:rsid w:val="00787270"/>
    <w:rsid w:val="00787C2A"/>
    <w:rsid w:val="00790E27"/>
    <w:rsid w:val="007A4022"/>
    <w:rsid w:val="007A6E6E"/>
    <w:rsid w:val="007C3299"/>
    <w:rsid w:val="007C3BCC"/>
    <w:rsid w:val="007C4546"/>
    <w:rsid w:val="007D6E56"/>
    <w:rsid w:val="007E5F07"/>
    <w:rsid w:val="007E67C1"/>
    <w:rsid w:val="007F4155"/>
    <w:rsid w:val="0081554D"/>
    <w:rsid w:val="0081707E"/>
    <w:rsid w:val="00826CB7"/>
    <w:rsid w:val="00826D4D"/>
    <w:rsid w:val="00843D04"/>
    <w:rsid w:val="008449B3"/>
    <w:rsid w:val="008552A2"/>
    <w:rsid w:val="0085747A"/>
    <w:rsid w:val="00884922"/>
    <w:rsid w:val="00885F64"/>
    <w:rsid w:val="008917F9"/>
    <w:rsid w:val="008A0537"/>
    <w:rsid w:val="008A45F7"/>
    <w:rsid w:val="008A65A2"/>
    <w:rsid w:val="008C0CC0"/>
    <w:rsid w:val="008C19A9"/>
    <w:rsid w:val="008C379D"/>
    <w:rsid w:val="008C5147"/>
    <w:rsid w:val="008C5359"/>
    <w:rsid w:val="008C5363"/>
    <w:rsid w:val="008C74B1"/>
    <w:rsid w:val="008D3DFB"/>
    <w:rsid w:val="008E64F4"/>
    <w:rsid w:val="008F12C9"/>
    <w:rsid w:val="008F6E29"/>
    <w:rsid w:val="00916188"/>
    <w:rsid w:val="00923D7D"/>
    <w:rsid w:val="009251CE"/>
    <w:rsid w:val="009358F7"/>
    <w:rsid w:val="00947766"/>
    <w:rsid w:val="009508DF"/>
    <w:rsid w:val="00950DAC"/>
    <w:rsid w:val="00954A07"/>
    <w:rsid w:val="00984B23"/>
    <w:rsid w:val="00991867"/>
    <w:rsid w:val="0099520D"/>
    <w:rsid w:val="00997F14"/>
    <w:rsid w:val="009A2527"/>
    <w:rsid w:val="009A44E2"/>
    <w:rsid w:val="009A78D9"/>
    <w:rsid w:val="009C3E31"/>
    <w:rsid w:val="009C54AE"/>
    <w:rsid w:val="009C788E"/>
    <w:rsid w:val="009D3F3B"/>
    <w:rsid w:val="009E0543"/>
    <w:rsid w:val="009E3129"/>
    <w:rsid w:val="009E3B41"/>
    <w:rsid w:val="009F3C5C"/>
    <w:rsid w:val="009F4610"/>
    <w:rsid w:val="00A00ECC"/>
    <w:rsid w:val="00A155EE"/>
    <w:rsid w:val="00A21EFC"/>
    <w:rsid w:val="00A2245B"/>
    <w:rsid w:val="00A22DFE"/>
    <w:rsid w:val="00A276AA"/>
    <w:rsid w:val="00A30110"/>
    <w:rsid w:val="00A36899"/>
    <w:rsid w:val="00A371F6"/>
    <w:rsid w:val="00A43BF6"/>
    <w:rsid w:val="00A53C0E"/>
    <w:rsid w:val="00A53FA5"/>
    <w:rsid w:val="00A54817"/>
    <w:rsid w:val="00A601C8"/>
    <w:rsid w:val="00A60799"/>
    <w:rsid w:val="00A65A73"/>
    <w:rsid w:val="00A84C85"/>
    <w:rsid w:val="00A87F4B"/>
    <w:rsid w:val="00A97DE1"/>
    <w:rsid w:val="00AB053C"/>
    <w:rsid w:val="00AB3E48"/>
    <w:rsid w:val="00AC610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79E"/>
    <w:rsid w:val="00B22A6F"/>
    <w:rsid w:val="00B3130B"/>
    <w:rsid w:val="00B40ADB"/>
    <w:rsid w:val="00B43B77"/>
    <w:rsid w:val="00B43E80"/>
    <w:rsid w:val="00B459A3"/>
    <w:rsid w:val="00B46945"/>
    <w:rsid w:val="00B607DB"/>
    <w:rsid w:val="00B66529"/>
    <w:rsid w:val="00B75946"/>
    <w:rsid w:val="00B8056E"/>
    <w:rsid w:val="00B819C8"/>
    <w:rsid w:val="00B82308"/>
    <w:rsid w:val="00B90885"/>
    <w:rsid w:val="00BB1503"/>
    <w:rsid w:val="00BB520A"/>
    <w:rsid w:val="00BC409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80F"/>
    <w:rsid w:val="00C31A14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34C9"/>
    <w:rsid w:val="00CA5089"/>
    <w:rsid w:val="00CA56E5"/>
    <w:rsid w:val="00CC3C4A"/>
    <w:rsid w:val="00CD6897"/>
    <w:rsid w:val="00CE5BAC"/>
    <w:rsid w:val="00CF25BE"/>
    <w:rsid w:val="00CF2B1E"/>
    <w:rsid w:val="00CF787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415"/>
    <w:rsid w:val="00D74119"/>
    <w:rsid w:val="00D8075B"/>
    <w:rsid w:val="00D8678B"/>
    <w:rsid w:val="00D87B62"/>
    <w:rsid w:val="00DA2114"/>
    <w:rsid w:val="00DA6057"/>
    <w:rsid w:val="00DB602F"/>
    <w:rsid w:val="00DC6D0C"/>
    <w:rsid w:val="00DE09C0"/>
    <w:rsid w:val="00DE4A14"/>
    <w:rsid w:val="00DF320D"/>
    <w:rsid w:val="00DF71C8"/>
    <w:rsid w:val="00E10AA9"/>
    <w:rsid w:val="00E129B8"/>
    <w:rsid w:val="00E21E7D"/>
    <w:rsid w:val="00E22FBC"/>
    <w:rsid w:val="00E24BF5"/>
    <w:rsid w:val="00E25338"/>
    <w:rsid w:val="00E51C2C"/>
    <w:rsid w:val="00E51E44"/>
    <w:rsid w:val="00E63348"/>
    <w:rsid w:val="00E661B9"/>
    <w:rsid w:val="00E742AA"/>
    <w:rsid w:val="00E77E88"/>
    <w:rsid w:val="00E806E0"/>
    <w:rsid w:val="00E8107D"/>
    <w:rsid w:val="00E960BB"/>
    <w:rsid w:val="00EA2074"/>
    <w:rsid w:val="00EA4832"/>
    <w:rsid w:val="00EA4E9D"/>
    <w:rsid w:val="00EB38F1"/>
    <w:rsid w:val="00EC4899"/>
    <w:rsid w:val="00ED03AB"/>
    <w:rsid w:val="00ED32D2"/>
    <w:rsid w:val="00EE32DE"/>
    <w:rsid w:val="00EE5457"/>
    <w:rsid w:val="00F070AB"/>
    <w:rsid w:val="00F072FA"/>
    <w:rsid w:val="00F17567"/>
    <w:rsid w:val="00F24F5A"/>
    <w:rsid w:val="00F27A7B"/>
    <w:rsid w:val="00F430A8"/>
    <w:rsid w:val="00F526AF"/>
    <w:rsid w:val="00F54FD9"/>
    <w:rsid w:val="00F617C3"/>
    <w:rsid w:val="00F61995"/>
    <w:rsid w:val="00F64A0C"/>
    <w:rsid w:val="00F7066B"/>
    <w:rsid w:val="00F83B28"/>
    <w:rsid w:val="00F9146F"/>
    <w:rsid w:val="00F974DA"/>
    <w:rsid w:val="00FA46E5"/>
    <w:rsid w:val="00FB7DBA"/>
    <w:rsid w:val="00FC1C25"/>
    <w:rsid w:val="00FC3F45"/>
    <w:rsid w:val="00FC53F6"/>
    <w:rsid w:val="00FD503F"/>
    <w:rsid w:val="00FD7589"/>
    <w:rsid w:val="00FF016A"/>
    <w:rsid w:val="00FF1401"/>
    <w:rsid w:val="00FF5E7D"/>
    <w:rsid w:val="00FF6F25"/>
    <w:rsid w:val="0594126C"/>
    <w:rsid w:val="063B3B14"/>
    <w:rsid w:val="0742E4FF"/>
    <w:rsid w:val="0B177E83"/>
    <w:rsid w:val="0B208F18"/>
    <w:rsid w:val="0CC3F243"/>
    <w:rsid w:val="0FA85F0D"/>
    <w:rsid w:val="104E9D9D"/>
    <w:rsid w:val="11EBFAA9"/>
    <w:rsid w:val="183BA594"/>
    <w:rsid w:val="20A196F5"/>
    <w:rsid w:val="269CEDCF"/>
    <w:rsid w:val="299248C1"/>
    <w:rsid w:val="2A044E9A"/>
    <w:rsid w:val="2A60F6EA"/>
    <w:rsid w:val="2E48D4EC"/>
    <w:rsid w:val="2FAA6CCD"/>
    <w:rsid w:val="32418805"/>
    <w:rsid w:val="3580E37C"/>
    <w:rsid w:val="36277D9A"/>
    <w:rsid w:val="383BFA90"/>
    <w:rsid w:val="3B044F93"/>
    <w:rsid w:val="3F3BB128"/>
    <w:rsid w:val="453FF336"/>
    <w:rsid w:val="45C7CD5B"/>
    <w:rsid w:val="45DD2E18"/>
    <w:rsid w:val="47644FB4"/>
    <w:rsid w:val="47E797F8"/>
    <w:rsid w:val="48E7E1C0"/>
    <w:rsid w:val="4D9A8963"/>
    <w:rsid w:val="4FC7D85D"/>
    <w:rsid w:val="4FD7E21B"/>
    <w:rsid w:val="56159E18"/>
    <w:rsid w:val="56BB36EC"/>
    <w:rsid w:val="59F063F9"/>
    <w:rsid w:val="5D76098A"/>
    <w:rsid w:val="5E6EBD94"/>
    <w:rsid w:val="62EFAC8F"/>
    <w:rsid w:val="641B9B87"/>
    <w:rsid w:val="645ED0FE"/>
    <w:rsid w:val="65EB3B2E"/>
    <w:rsid w:val="6933F7CC"/>
    <w:rsid w:val="6B601FBC"/>
    <w:rsid w:val="6CC19DCC"/>
    <w:rsid w:val="6D4ACCD0"/>
    <w:rsid w:val="6D529930"/>
    <w:rsid w:val="73C8DD8D"/>
    <w:rsid w:val="75C14854"/>
    <w:rsid w:val="776FA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0C3E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5A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5A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5A7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A73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826D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26D4D"/>
  </w:style>
  <w:style w:type="character" w:customStyle="1" w:styleId="spellingerror">
    <w:name w:val="spellingerror"/>
    <w:basedOn w:val="Domylnaczcionkaakapitu"/>
    <w:rsid w:val="00826D4D"/>
  </w:style>
  <w:style w:type="character" w:customStyle="1" w:styleId="eop">
    <w:name w:val="eop"/>
    <w:basedOn w:val="Domylnaczcionkaakapitu"/>
    <w:rsid w:val="00826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44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DBC427-5743-41DD-893C-BB57052EB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4BA029-0628-458A-A700-978B9A849C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B12521-0098-4884-8CDD-B17AE3BC28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4635DA-F5A9-45C6-ABF7-A1CF68BE3D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1264</Words>
  <Characters>7585</Characters>
  <Application>Microsoft Office Word</Application>
  <DocSecurity>0</DocSecurity>
  <Lines>63</Lines>
  <Paragraphs>17</Paragraphs>
  <ScaleCrop>false</ScaleCrop>
  <Company>Hewlett-Packard Company</Company>
  <LinksUpToDate>false</LinksUpToDate>
  <CharactersWithSpaces>8832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15</cp:revision>
  <cp:lastPrinted>2019-02-06T12:12:00Z</cp:lastPrinted>
  <dcterms:created xsi:type="dcterms:W3CDTF">2020-11-14T20:11:00Z</dcterms:created>
  <dcterms:modified xsi:type="dcterms:W3CDTF">2020-12-11T09:51:00Z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